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1" w:rsidRDefault="00412F81" w:rsidP="00412F81">
      <w:pPr>
        <w:pStyle w:val="a7"/>
        <w:jc w:val="center"/>
        <w:rPr>
          <w:b/>
          <w:caps/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523875" cy="638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81" w:rsidRDefault="00412F81" w:rsidP="00412F81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Совет депутатов</w:t>
      </w:r>
    </w:p>
    <w:p w:rsidR="00412F81" w:rsidRDefault="00412F81" w:rsidP="00412F81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Берегового сельского поселения</w:t>
      </w:r>
    </w:p>
    <w:p w:rsidR="00412F81" w:rsidRDefault="00412F81" w:rsidP="00412F81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412F81" w:rsidRDefault="00412F81" w:rsidP="00412F81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412F81" w:rsidRDefault="00412F81" w:rsidP="00412F81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412F81" w:rsidRDefault="00E629FE" w:rsidP="00412F81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29845" t="34925" r="3683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" strokeweight="4.5pt">
                <v:stroke linestyle="thickThin" joinstyle="miter"/>
              </v:line>
            </w:pict>
          </mc:Fallback>
        </mc:AlternateContent>
      </w:r>
    </w:p>
    <w:p w:rsidR="00BA1515" w:rsidRPr="0067451B" w:rsidRDefault="008D7ECE" w:rsidP="001F2668">
      <w:pPr>
        <w:pStyle w:val="3"/>
        <w:shd w:val="clear" w:color="auto" w:fill="auto"/>
        <w:tabs>
          <w:tab w:val="left" w:leader="underscore" w:pos="1611"/>
          <w:tab w:val="left" w:leader="underscore" w:pos="2552"/>
          <w:tab w:val="left" w:pos="7083"/>
        </w:tabs>
        <w:spacing w:after="312" w:line="250" w:lineRule="exact"/>
        <w:jc w:val="both"/>
        <w:rPr>
          <w:sz w:val="28"/>
          <w:szCs w:val="28"/>
        </w:rPr>
      </w:pPr>
      <w:r w:rsidRPr="0067451B">
        <w:rPr>
          <w:sz w:val="28"/>
          <w:szCs w:val="28"/>
        </w:rPr>
        <w:t>«</w:t>
      </w:r>
      <w:r w:rsidR="004064BB">
        <w:rPr>
          <w:sz w:val="28"/>
          <w:szCs w:val="28"/>
          <w:lang w:val="ru-RU"/>
        </w:rPr>
        <w:t xml:space="preserve">   </w:t>
      </w:r>
      <w:r w:rsidRPr="0067451B">
        <w:rPr>
          <w:sz w:val="28"/>
          <w:szCs w:val="28"/>
        </w:rPr>
        <w:t>»</w:t>
      </w:r>
      <w:r w:rsidR="001F2668">
        <w:rPr>
          <w:sz w:val="28"/>
          <w:szCs w:val="28"/>
        </w:rPr>
        <w:t xml:space="preserve"> </w:t>
      </w:r>
      <w:r w:rsidR="004064BB">
        <w:rPr>
          <w:sz w:val="28"/>
          <w:szCs w:val="28"/>
          <w:lang w:val="ru-RU"/>
        </w:rPr>
        <w:t>__________</w:t>
      </w:r>
      <w:r w:rsidR="001F2668">
        <w:rPr>
          <w:sz w:val="28"/>
          <w:szCs w:val="28"/>
        </w:rPr>
        <w:t xml:space="preserve">  </w:t>
      </w:r>
      <w:r w:rsidRPr="0067451B">
        <w:rPr>
          <w:sz w:val="28"/>
          <w:szCs w:val="28"/>
        </w:rPr>
        <w:t>2017 г.</w:t>
      </w:r>
      <w:r w:rsidR="001F2668">
        <w:rPr>
          <w:sz w:val="28"/>
          <w:szCs w:val="28"/>
        </w:rPr>
        <w:t xml:space="preserve"> №</w:t>
      </w:r>
      <w:r w:rsidR="00027CB1">
        <w:rPr>
          <w:sz w:val="28"/>
          <w:szCs w:val="28"/>
          <w:lang w:val="ru-RU"/>
        </w:rPr>
        <w:t xml:space="preserve"> ____</w:t>
      </w:r>
      <w:r w:rsidRPr="0067451B">
        <w:rPr>
          <w:sz w:val="28"/>
          <w:szCs w:val="28"/>
        </w:rPr>
        <w:tab/>
      </w:r>
    </w:p>
    <w:p w:rsidR="0015461F" w:rsidRPr="0067451B" w:rsidRDefault="0015461F" w:rsidP="0015461F">
      <w:pPr>
        <w:pStyle w:val="3"/>
        <w:shd w:val="clear" w:color="auto" w:fill="auto"/>
        <w:tabs>
          <w:tab w:val="left" w:leader="underscore" w:pos="2132"/>
          <w:tab w:val="left" w:leader="underscore" w:pos="3841"/>
          <w:tab w:val="left" w:leader="underscore" w:pos="4114"/>
        </w:tabs>
        <w:spacing w:after="0" w:line="250" w:lineRule="exact"/>
        <w:ind w:left="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</w:tblGrid>
      <w:tr w:rsidR="004064BB" w:rsidRPr="004064BB" w:rsidTr="005548DC">
        <w:trPr>
          <w:trHeight w:val="1110"/>
        </w:trPr>
        <w:tc>
          <w:tcPr>
            <w:tcW w:w="4590" w:type="dxa"/>
            <w:shd w:val="clear" w:color="auto" w:fill="auto"/>
          </w:tcPr>
          <w:p w:rsidR="000521DA" w:rsidRPr="000521DA" w:rsidRDefault="000521DA" w:rsidP="000521D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521DA">
              <w:rPr>
                <w:rFonts w:ascii="Times New Roman" w:hAnsi="Times New Roman" w:cs="Times New Roman"/>
                <w:b/>
              </w:rPr>
              <w:t>О разработке  проекта Программы комплексного развития социальной, транспортной и коммунальной инфраструктуры Берегового сельского поселения  Каслинского муниципального района на 2017-2027 годы</w:t>
            </w:r>
            <w:bookmarkStart w:id="0" w:name="OLE_LINK3"/>
            <w:bookmarkStart w:id="1" w:name="OLE_LINK4"/>
          </w:p>
          <w:bookmarkEnd w:id="0"/>
          <w:bookmarkEnd w:id="1"/>
          <w:p w:rsidR="004064BB" w:rsidRPr="004064BB" w:rsidRDefault="004064BB" w:rsidP="00554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4BB" w:rsidRPr="004064BB" w:rsidRDefault="004064BB" w:rsidP="004064BB">
      <w:pPr>
        <w:ind w:right="-465"/>
        <w:rPr>
          <w:rFonts w:ascii="Times New Roman" w:hAnsi="Times New Roman" w:cs="Times New Roman"/>
        </w:rPr>
      </w:pPr>
    </w:p>
    <w:p w:rsidR="004064BB" w:rsidRPr="009E4D90" w:rsidRDefault="004064BB" w:rsidP="004064BB">
      <w:pPr>
        <w:jc w:val="both"/>
        <w:rPr>
          <w:rFonts w:ascii="Times New Roman" w:eastAsia="Tahoma" w:hAnsi="Times New Roman" w:cs="Times New Roman"/>
          <w:lang w:val="ru-RU"/>
        </w:rPr>
      </w:pPr>
      <w:r w:rsidRPr="004064BB">
        <w:rPr>
          <w:rFonts w:ascii="Times New Roman" w:hAnsi="Times New Roman" w:cs="Times New Roman"/>
        </w:rPr>
        <w:tab/>
      </w:r>
      <w:r w:rsidRPr="004064BB">
        <w:rPr>
          <w:rFonts w:ascii="Times New Roman" w:eastAsia="Tahoma" w:hAnsi="Times New Roman" w:cs="Times New Roman"/>
        </w:rPr>
        <w:t xml:space="preserve"> В соответствии с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9E4D90">
        <w:rPr>
          <w:rFonts w:ascii="Times New Roman" w:eastAsia="Tahoma" w:hAnsi="Times New Roman" w:cs="Times New Roman"/>
          <w:lang w:val="ru-RU"/>
        </w:rPr>
        <w:t xml:space="preserve">Градостроительный кодекс РФ от 29.12.2004 года № 190-ФЗ, </w:t>
      </w:r>
      <w:r w:rsidRPr="004064BB">
        <w:rPr>
          <w:rFonts w:ascii="Times New Roman" w:eastAsia="Tahoma" w:hAnsi="Times New Roman" w:cs="Times New Roman"/>
        </w:rPr>
        <w:t xml:space="preserve">Федеральным законом  от 06.10.2003 года № 131-ФЗ «Об общих принципах организации местного самоуправления в Российской Федерации»,   </w:t>
      </w:r>
      <w:r w:rsidR="009E4D90">
        <w:rPr>
          <w:rFonts w:ascii="Times New Roman" w:eastAsia="Tahoma" w:hAnsi="Times New Roman" w:cs="Times New Roman"/>
          <w:lang w:val="ru-RU"/>
        </w:rPr>
        <w:t xml:space="preserve">руководствуясь Уставом Берегового сельского поселения </w:t>
      </w:r>
      <w:r w:rsidR="009E4D90" w:rsidRPr="004064BB">
        <w:rPr>
          <w:rFonts w:ascii="Times New Roman" w:hAnsi="Times New Roman" w:cs="Times New Roman"/>
        </w:rPr>
        <w:t>Каслинского муниципального района</w:t>
      </w:r>
    </w:p>
    <w:p w:rsidR="004064BB" w:rsidRPr="004064BB" w:rsidRDefault="004064BB" w:rsidP="004064BB">
      <w:pPr>
        <w:jc w:val="both"/>
        <w:rPr>
          <w:rFonts w:ascii="Times New Roman" w:hAnsi="Times New Roman" w:cs="Times New Roman"/>
        </w:rPr>
      </w:pPr>
      <w:r w:rsidRPr="004064BB">
        <w:rPr>
          <w:rFonts w:ascii="Times New Roman" w:hAnsi="Times New Roman" w:cs="Times New Roman"/>
        </w:rPr>
        <w:tab/>
      </w:r>
    </w:p>
    <w:p w:rsidR="004064BB" w:rsidRPr="004064BB" w:rsidRDefault="004064BB" w:rsidP="004064BB">
      <w:pPr>
        <w:jc w:val="both"/>
        <w:rPr>
          <w:rFonts w:ascii="Times New Roman" w:hAnsi="Times New Roman" w:cs="Times New Roman"/>
        </w:rPr>
      </w:pPr>
    </w:p>
    <w:p w:rsidR="004064BB" w:rsidRPr="000521DA" w:rsidRDefault="004064BB" w:rsidP="004064BB">
      <w:pPr>
        <w:jc w:val="both"/>
        <w:rPr>
          <w:rFonts w:ascii="Times New Roman" w:hAnsi="Times New Roman" w:cs="Times New Roman"/>
          <w:b/>
        </w:rPr>
      </w:pPr>
      <w:r w:rsidRPr="004064BB">
        <w:rPr>
          <w:rFonts w:ascii="Times New Roman" w:hAnsi="Times New Roman" w:cs="Times New Roman"/>
        </w:rPr>
        <w:t xml:space="preserve">           </w:t>
      </w:r>
      <w:r w:rsidRPr="000521DA">
        <w:rPr>
          <w:rFonts w:ascii="Times New Roman" w:hAnsi="Times New Roman" w:cs="Times New Roman"/>
          <w:b/>
        </w:rPr>
        <w:t xml:space="preserve"> Совет депутатов Берегового сельского поселения РЕШАЕТ:</w:t>
      </w:r>
    </w:p>
    <w:p w:rsidR="004064BB" w:rsidRPr="004064BB" w:rsidRDefault="004064BB" w:rsidP="004064BB">
      <w:pPr>
        <w:jc w:val="both"/>
        <w:rPr>
          <w:rFonts w:ascii="Times New Roman" w:hAnsi="Times New Roman" w:cs="Times New Roman"/>
        </w:rPr>
      </w:pPr>
    </w:p>
    <w:p w:rsidR="000521DA" w:rsidRPr="000521DA" w:rsidRDefault="004064BB" w:rsidP="000521DA">
      <w:pPr>
        <w:pStyle w:val="a6"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</w:rPr>
      </w:pPr>
      <w:r w:rsidRPr="000521DA">
        <w:rPr>
          <w:rFonts w:ascii="Times New Roman" w:hAnsi="Times New Roman" w:cs="Times New Roman"/>
        </w:rPr>
        <w:t xml:space="preserve">Утвердить Программу </w:t>
      </w:r>
      <w:r w:rsidR="000521DA" w:rsidRPr="000521DA">
        <w:rPr>
          <w:rFonts w:ascii="Times New Roman" w:hAnsi="Times New Roman" w:cs="Times New Roman"/>
        </w:rPr>
        <w:t>комплексного развития социальной, транспортной и коммунальной инфраструктуры Берегового сельского поселения  Каслинского муниципального района на 2017-2027 годы</w:t>
      </w:r>
    </w:p>
    <w:p w:rsidR="004064BB" w:rsidRPr="000521DA" w:rsidRDefault="00027CB1" w:rsidP="000521D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0521DA">
        <w:rPr>
          <w:rFonts w:ascii="Times New Roman" w:hAnsi="Times New Roman" w:cs="Times New Roman"/>
          <w:lang w:val="ru-RU"/>
        </w:rPr>
        <w:t>Опубликовать</w:t>
      </w:r>
      <w:r w:rsidR="004064BB" w:rsidRPr="000521DA">
        <w:rPr>
          <w:rFonts w:ascii="Times New Roman" w:hAnsi="Times New Roman" w:cs="Times New Roman"/>
        </w:rPr>
        <w:t xml:space="preserve"> настоящее решение </w:t>
      </w:r>
      <w:r w:rsidRPr="000521DA">
        <w:rPr>
          <w:rFonts w:ascii="Times New Roman" w:hAnsi="Times New Roman" w:cs="Times New Roman"/>
          <w:lang w:val="ru-RU"/>
        </w:rPr>
        <w:t xml:space="preserve">в установленном порядке и разместить </w:t>
      </w:r>
      <w:r w:rsidR="004064BB" w:rsidRPr="000521DA">
        <w:rPr>
          <w:rFonts w:ascii="Times New Roman" w:hAnsi="Times New Roman" w:cs="Times New Roman"/>
        </w:rPr>
        <w:t xml:space="preserve">на официальном сайте </w:t>
      </w:r>
      <w:r w:rsidRPr="000521DA">
        <w:rPr>
          <w:rFonts w:ascii="Times New Roman" w:hAnsi="Times New Roman" w:cs="Times New Roman"/>
          <w:lang w:val="ru-RU"/>
        </w:rPr>
        <w:t>админи</w:t>
      </w:r>
      <w:bookmarkStart w:id="2" w:name="_GoBack"/>
      <w:bookmarkEnd w:id="2"/>
      <w:r w:rsidRPr="000521DA">
        <w:rPr>
          <w:rFonts w:ascii="Times New Roman" w:hAnsi="Times New Roman" w:cs="Times New Roman"/>
          <w:lang w:val="ru-RU"/>
        </w:rPr>
        <w:t xml:space="preserve">страции </w:t>
      </w:r>
      <w:r w:rsidR="004064BB" w:rsidRPr="000521DA">
        <w:rPr>
          <w:rFonts w:ascii="Times New Roman" w:hAnsi="Times New Roman" w:cs="Times New Roman"/>
        </w:rPr>
        <w:t>Берегового сельского поселения</w:t>
      </w:r>
      <w:r w:rsidRPr="000521DA">
        <w:rPr>
          <w:rFonts w:ascii="Times New Roman" w:hAnsi="Times New Roman" w:cs="Times New Roman"/>
          <w:lang w:val="ru-RU"/>
        </w:rPr>
        <w:t>.</w:t>
      </w:r>
    </w:p>
    <w:p w:rsidR="004064BB" w:rsidRPr="000521DA" w:rsidRDefault="00027CB1" w:rsidP="00027CB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521DA">
        <w:rPr>
          <w:rFonts w:ascii="Times New Roman" w:hAnsi="Times New Roman" w:cs="Times New Roman"/>
          <w:lang w:val="ru-RU"/>
        </w:rPr>
        <w:t>3</w:t>
      </w:r>
      <w:r w:rsidR="004064BB" w:rsidRPr="000521DA">
        <w:rPr>
          <w:rFonts w:ascii="Times New Roman" w:hAnsi="Times New Roman" w:cs="Times New Roman"/>
        </w:rPr>
        <w:t xml:space="preserve">. </w:t>
      </w:r>
      <w:r w:rsidRPr="000521DA">
        <w:rPr>
          <w:rFonts w:ascii="Times New Roman" w:hAnsi="Times New Roman" w:cs="Times New Roman"/>
          <w:lang w:val="ru-RU"/>
        </w:rPr>
        <w:t xml:space="preserve"> </w:t>
      </w:r>
      <w:r w:rsidR="004064BB" w:rsidRPr="000521DA">
        <w:rPr>
          <w:rFonts w:ascii="Times New Roman" w:hAnsi="Times New Roman" w:cs="Times New Roman"/>
        </w:rPr>
        <w:t xml:space="preserve">Настоящее решение вступает в силу </w:t>
      </w:r>
      <w:r w:rsidRPr="000521DA">
        <w:rPr>
          <w:rFonts w:ascii="Times New Roman" w:hAnsi="Times New Roman" w:cs="Times New Roman"/>
          <w:lang w:val="ru-RU"/>
        </w:rPr>
        <w:t>со дня его официального опубликования.</w:t>
      </w:r>
    </w:p>
    <w:p w:rsidR="004064BB" w:rsidRPr="000521DA" w:rsidRDefault="004064BB" w:rsidP="004064BB">
      <w:pPr>
        <w:ind w:firstLine="708"/>
        <w:jc w:val="both"/>
        <w:rPr>
          <w:rFonts w:ascii="Times New Roman" w:hAnsi="Times New Roman" w:cs="Times New Roman"/>
        </w:rPr>
      </w:pPr>
    </w:p>
    <w:p w:rsidR="004064BB" w:rsidRDefault="004064BB" w:rsidP="004064BB">
      <w:pPr>
        <w:jc w:val="right"/>
        <w:rPr>
          <w:rFonts w:ascii="Times New Roman" w:hAnsi="Times New Roman" w:cs="Times New Roman"/>
          <w:lang w:val="ru-RU"/>
        </w:rPr>
      </w:pPr>
    </w:p>
    <w:p w:rsidR="00027CB1" w:rsidRDefault="00027CB1" w:rsidP="004064BB">
      <w:pPr>
        <w:jc w:val="right"/>
        <w:rPr>
          <w:rFonts w:ascii="Times New Roman" w:hAnsi="Times New Roman" w:cs="Times New Roman"/>
          <w:lang w:val="ru-RU"/>
        </w:rPr>
      </w:pPr>
    </w:p>
    <w:p w:rsidR="00027CB1" w:rsidRDefault="00027CB1" w:rsidP="004064BB">
      <w:pPr>
        <w:jc w:val="right"/>
        <w:rPr>
          <w:rFonts w:ascii="Times New Roman" w:hAnsi="Times New Roman" w:cs="Times New Roman"/>
          <w:lang w:val="ru-RU"/>
        </w:rPr>
      </w:pPr>
    </w:p>
    <w:p w:rsidR="00027CB1" w:rsidRPr="00027CB1" w:rsidRDefault="00027CB1" w:rsidP="004064BB">
      <w:pPr>
        <w:jc w:val="right"/>
        <w:rPr>
          <w:rFonts w:ascii="Times New Roman" w:hAnsi="Times New Roman" w:cs="Times New Roman"/>
          <w:lang w:val="ru-RU"/>
        </w:rPr>
      </w:pPr>
    </w:p>
    <w:p w:rsidR="004064BB" w:rsidRPr="004064BB" w:rsidRDefault="004064BB" w:rsidP="004064BB">
      <w:pPr>
        <w:jc w:val="right"/>
        <w:rPr>
          <w:rFonts w:ascii="Times New Roman" w:hAnsi="Times New Roman" w:cs="Times New Roman"/>
        </w:rPr>
      </w:pPr>
    </w:p>
    <w:p w:rsidR="004064BB" w:rsidRPr="004064BB" w:rsidRDefault="004064BB" w:rsidP="004064BB">
      <w:pPr>
        <w:jc w:val="both"/>
        <w:rPr>
          <w:rFonts w:ascii="Times New Roman" w:hAnsi="Times New Roman" w:cs="Times New Roman"/>
        </w:rPr>
      </w:pPr>
      <w:r w:rsidRPr="004064BB">
        <w:rPr>
          <w:rFonts w:ascii="Times New Roman" w:hAnsi="Times New Roman" w:cs="Times New Roman"/>
        </w:rPr>
        <w:t xml:space="preserve">Председатель Совета депутатов </w:t>
      </w:r>
    </w:p>
    <w:p w:rsidR="004064BB" w:rsidRPr="004064BB" w:rsidRDefault="004064BB" w:rsidP="004064BB">
      <w:pPr>
        <w:jc w:val="both"/>
        <w:rPr>
          <w:rFonts w:ascii="Times New Roman" w:hAnsi="Times New Roman" w:cs="Times New Roman"/>
        </w:rPr>
      </w:pPr>
      <w:r w:rsidRPr="004064BB">
        <w:rPr>
          <w:rFonts w:ascii="Times New Roman" w:hAnsi="Times New Roman" w:cs="Times New Roman"/>
        </w:rPr>
        <w:t>Берегового сельского поселения</w:t>
      </w:r>
      <w:r w:rsidRPr="004064BB">
        <w:rPr>
          <w:rFonts w:ascii="Times New Roman" w:hAnsi="Times New Roman" w:cs="Times New Roman"/>
        </w:rPr>
        <w:tab/>
      </w:r>
      <w:r w:rsidRPr="004064BB">
        <w:rPr>
          <w:rFonts w:ascii="Times New Roman" w:hAnsi="Times New Roman" w:cs="Times New Roman"/>
        </w:rPr>
        <w:tab/>
      </w:r>
      <w:r w:rsidR="00027CB1">
        <w:rPr>
          <w:rFonts w:ascii="Times New Roman" w:hAnsi="Times New Roman" w:cs="Times New Roman"/>
          <w:lang w:val="ru-RU"/>
        </w:rPr>
        <w:tab/>
      </w:r>
      <w:r w:rsidRPr="004064BB">
        <w:rPr>
          <w:rFonts w:ascii="Times New Roman" w:hAnsi="Times New Roman" w:cs="Times New Roman"/>
        </w:rPr>
        <w:tab/>
      </w:r>
      <w:r w:rsidRPr="004064BB">
        <w:rPr>
          <w:rFonts w:ascii="Times New Roman" w:hAnsi="Times New Roman" w:cs="Times New Roman"/>
        </w:rPr>
        <w:tab/>
      </w:r>
      <w:r w:rsidR="00027CB1">
        <w:rPr>
          <w:rFonts w:ascii="Times New Roman" w:hAnsi="Times New Roman" w:cs="Times New Roman"/>
          <w:lang w:val="ru-RU"/>
        </w:rPr>
        <w:t>М.В. Аглямова</w:t>
      </w:r>
      <w:r w:rsidRPr="004064BB">
        <w:rPr>
          <w:rFonts w:ascii="Times New Roman" w:hAnsi="Times New Roman" w:cs="Times New Roman"/>
        </w:rPr>
        <w:t xml:space="preserve">                               </w:t>
      </w:r>
    </w:p>
    <w:p w:rsidR="004064BB" w:rsidRPr="004064BB" w:rsidRDefault="004064BB" w:rsidP="004064BB">
      <w:pPr>
        <w:jc w:val="both"/>
        <w:rPr>
          <w:rFonts w:ascii="Times New Roman" w:hAnsi="Times New Roman" w:cs="Times New Roman"/>
        </w:rPr>
      </w:pPr>
      <w:r w:rsidRPr="004064BB">
        <w:rPr>
          <w:rFonts w:ascii="Times New Roman" w:hAnsi="Times New Roman" w:cs="Times New Roman"/>
        </w:rPr>
        <w:t xml:space="preserve">  </w:t>
      </w:r>
    </w:p>
    <w:p w:rsidR="004064BB" w:rsidRDefault="004064BB" w:rsidP="004064BB">
      <w:pPr>
        <w:tabs>
          <w:tab w:val="left" w:pos="1230"/>
        </w:tabs>
        <w:rPr>
          <w:sz w:val="20"/>
          <w:szCs w:val="20"/>
        </w:rPr>
      </w:pPr>
    </w:p>
    <w:p w:rsidR="0015461F" w:rsidRPr="0067451B" w:rsidRDefault="0015461F" w:rsidP="0015461F">
      <w:pPr>
        <w:pStyle w:val="3"/>
        <w:shd w:val="clear" w:color="auto" w:fill="auto"/>
        <w:tabs>
          <w:tab w:val="left" w:leader="underscore" w:pos="2132"/>
          <w:tab w:val="left" w:leader="underscore" w:pos="3841"/>
          <w:tab w:val="left" w:leader="underscore" w:pos="4114"/>
        </w:tabs>
        <w:spacing w:after="0" w:line="250" w:lineRule="exact"/>
        <w:ind w:left="20"/>
        <w:jc w:val="both"/>
        <w:rPr>
          <w:sz w:val="28"/>
          <w:szCs w:val="28"/>
        </w:rPr>
      </w:pPr>
    </w:p>
    <w:p w:rsidR="0015461F" w:rsidRPr="0067451B" w:rsidRDefault="0015461F" w:rsidP="0015461F">
      <w:pPr>
        <w:pStyle w:val="3"/>
        <w:shd w:val="clear" w:color="auto" w:fill="auto"/>
        <w:tabs>
          <w:tab w:val="left" w:leader="underscore" w:pos="2132"/>
          <w:tab w:val="left" w:leader="underscore" w:pos="3841"/>
          <w:tab w:val="left" w:leader="underscore" w:pos="4114"/>
        </w:tabs>
        <w:spacing w:after="0" w:line="250" w:lineRule="exact"/>
        <w:ind w:left="20"/>
        <w:jc w:val="both"/>
        <w:rPr>
          <w:sz w:val="28"/>
          <w:szCs w:val="28"/>
        </w:rPr>
      </w:pPr>
    </w:p>
    <w:p w:rsidR="0015461F" w:rsidRPr="0067451B" w:rsidRDefault="0015461F" w:rsidP="0015461F">
      <w:pPr>
        <w:pStyle w:val="3"/>
        <w:shd w:val="clear" w:color="auto" w:fill="auto"/>
        <w:tabs>
          <w:tab w:val="left" w:leader="underscore" w:pos="2132"/>
          <w:tab w:val="left" w:leader="underscore" w:pos="3841"/>
          <w:tab w:val="left" w:leader="underscore" w:pos="4114"/>
        </w:tabs>
        <w:spacing w:after="0" w:line="250" w:lineRule="exact"/>
        <w:ind w:left="20"/>
        <w:jc w:val="both"/>
        <w:rPr>
          <w:sz w:val="28"/>
          <w:szCs w:val="28"/>
        </w:rPr>
      </w:pPr>
    </w:p>
    <w:p w:rsidR="007C024C" w:rsidRPr="0067451B" w:rsidRDefault="007C024C">
      <w:pPr>
        <w:pStyle w:val="21"/>
        <w:shd w:val="clear" w:color="auto" w:fill="auto"/>
        <w:spacing w:before="0" w:line="200" w:lineRule="exact"/>
        <w:ind w:left="20"/>
        <w:rPr>
          <w:sz w:val="28"/>
          <w:szCs w:val="28"/>
        </w:rPr>
      </w:pPr>
    </w:p>
    <w:sectPr w:rsidR="007C024C" w:rsidRPr="0067451B" w:rsidSect="000521DA">
      <w:headerReference w:type="default" r:id="rId10"/>
      <w:type w:val="continuous"/>
      <w:pgSz w:w="11905" w:h="16837"/>
      <w:pgMar w:top="851" w:right="565" w:bottom="48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06" w:rsidRDefault="00287306">
      <w:r>
        <w:separator/>
      </w:r>
    </w:p>
  </w:endnote>
  <w:endnote w:type="continuationSeparator" w:id="0">
    <w:p w:rsidR="00287306" w:rsidRDefault="0028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06" w:rsidRDefault="00287306"/>
  </w:footnote>
  <w:footnote w:type="continuationSeparator" w:id="0">
    <w:p w:rsidR="00287306" w:rsidRDefault="00287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BB" w:rsidRPr="004064BB" w:rsidRDefault="004064BB" w:rsidP="004064BB">
    <w:pPr>
      <w:pStyle w:val="ab"/>
      <w:jc w:val="center"/>
      <w:rPr>
        <w:sz w:val="52"/>
        <w:lang w:val="ru-RU"/>
      </w:rPr>
    </w:pPr>
    <w:r w:rsidRPr="004064BB">
      <w:rPr>
        <w:sz w:val="40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FB"/>
    <w:multiLevelType w:val="hybridMultilevel"/>
    <w:tmpl w:val="EF2AB7C8"/>
    <w:lvl w:ilvl="0" w:tplc="04190011">
      <w:start w:val="1"/>
      <w:numFmt w:val="decimal"/>
      <w:lvlText w:val="%1)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CA0561"/>
    <w:multiLevelType w:val="multilevel"/>
    <w:tmpl w:val="3156300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D5618"/>
    <w:multiLevelType w:val="multilevel"/>
    <w:tmpl w:val="62E6B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57E84"/>
    <w:multiLevelType w:val="multilevel"/>
    <w:tmpl w:val="FBB2A5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C6411"/>
    <w:multiLevelType w:val="multilevel"/>
    <w:tmpl w:val="5BECFF2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A59E5"/>
    <w:multiLevelType w:val="hybridMultilevel"/>
    <w:tmpl w:val="C9206208"/>
    <w:lvl w:ilvl="0" w:tplc="B9C2C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00510"/>
    <w:multiLevelType w:val="multilevel"/>
    <w:tmpl w:val="D6D2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86B31"/>
    <w:multiLevelType w:val="multilevel"/>
    <w:tmpl w:val="2176113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5"/>
    <w:rsid w:val="00011A35"/>
    <w:rsid w:val="00027CB1"/>
    <w:rsid w:val="000521DA"/>
    <w:rsid w:val="00152143"/>
    <w:rsid w:val="0015461F"/>
    <w:rsid w:val="001C31D9"/>
    <w:rsid w:val="001D1BB8"/>
    <w:rsid w:val="001F06DF"/>
    <w:rsid w:val="001F2668"/>
    <w:rsid w:val="00287306"/>
    <w:rsid w:val="0029185A"/>
    <w:rsid w:val="002C2916"/>
    <w:rsid w:val="004064BB"/>
    <w:rsid w:val="00412F81"/>
    <w:rsid w:val="004C539D"/>
    <w:rsid w:val="004C7DEA"/>
    <w:rsid w:val="00537535"/>
    <w:rsid w:val="00582928"/>
    <w:rsid w:val="005E299D"/>
    <w:rsid w:val="005F2134"/>
    <w:rsid w:val="0067451B"/>
    <w:rsid w:val="006C6EB9"/>
    <w:rsid w:val="00744CB5"/>
    <w:rsid w:val="00797F24"/>
    <w:rsid w:val="007C024C"/>
    <w:rsid w:val="007E19C3"/>
    <w:rsid w:val="00841C3E"/>
    <w:rsid w:val="008B3F82"/>
    <w:rsid w:val="008D7ECE"/>
    <w:rsid w:val="00946540"/>
    <w:rsid w:val="009555D3"/>
    <w:rsid w:val="009B76A8"/>
    <w:rsid w:val="009E4D90"/>
    <w:rsid w:val="009F64B9"/>
    <w:rsid w:val="00A20D85"/>
    <w:rsid w:val="00AD455F"/>
    <w:rsid w:val="00B858BF"/>
    <w:rsid w:val="00B9033F"/>
    <w:rsid w:val="00BA1515"/>
    <w:rsid w:val="00BF42D0"/>
    <w:rsid w:val="00D362BF"/>
    <w:rsid w:val="00E3193C"/>
    <w:rsid w:val="00E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8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25pt">
    <w:name w:val="Основной текст (2) + 12;5 pt;Не курсив"/>
    <w:basedOn w:val="20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Курсив"/>
    <w:basedOn w:val="a4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7C02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024C"/>
    <w:pPr>
      <w:shd w:val="clear" w:color="auto" w:fill="FFFFFF"/>
      <w:spacing w:before="600" w:line="21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105pt">
    <w:name w:val="Основной текст + 10;5 pt"/>
    <w:basedOn w:val="a4"/>
    <w:rsid w:val="007C0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C024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0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1">
    <w:name w:val="Заголовок №1"/>
    <w:basedOn w:val="a"/>
    <w:link w:val="10"/>
    <w:rsid w:val="007C024C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6"/>
      <w:szCs w:val="26"/>
    </w:rPr>
  </w:style>
  <w:style w:type="paragraph" w:styleId="a6">
    <w:name w:val="List Paragraph"/>
    <w:basedOn w:val="a"/>
    <w:uiPriority w:val="34"/>
    <w:qFormat/>
    <w:rsid w:val="00E3193C"/>
    <w:pPr>
      <w:ind w:left="720"/>
      <w:contextualSpacing/>
    </w:pPr>
  </w:style>
  <w:style w:type="paragraph" w:styleId="a7">
    <w:name w:val="Body Text"/>
    <w:basedOn w:val="a"/>
    <w:link w:val="a8"/>
    <w:rsid w:val="00537535"/>
    <w:pPr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37535"/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375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35"/>
    <w:rPr>
      <w:rFonts w:ascii="Tahoma" w:hAnsi="Tahoma" w:cs="Tahoma"/>
      <w:color w:val="000000"/>
      <w:sz w:val="16"/>
      <w:szCs w:val="16"/>
    </w:rPr>
  </w:style>
  <w:style w:type="paragraph" w:customStyle="1" w:styleId="caaieiaie2">
    <w:name w:val="caaieiaie 2"/>
    <w:basedOn w:val="a"/>
    <w:next w:val="a"/>
    <w:rsid w:val="00412F81"/>
    <w:pPr>
      <w:keepNext/>
      <w:widowControl w:val="0"/>
      <w:jc w:val="center"/>
    </w:pPr>
    <w:rPr>
      <w:rFonts w:ascii="Times New Roman" w:eastAsia="Times New Roman" w:hAnsi="Times New Roman" w:cs="Times New Roman"/>
      <w:b/>
      <w:color w:val="auto"/>
      <w:sz w:val="40"/>
    </w:rPr>
  </w:style>
  <w:style w:type="paragraph" w:styleId="ab">
    <w:name w:val="header"/>
    <w:basedOn w:val="a"/>
    <w:link w:val="ac"/>
    <w:uiPriority w:val="99"/>
    <w:unhideWhenUsed/>
    <w:rsid w:val="00406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4BB"/>
    <w:rPr>
      <w:color w:val="000000"/>
    </w:rPr>
  </w:style>
  <w:style w:type="paragraph" w:styleId="ad">
    <w:name w:val="footer"/>
    <w:basedOn w:val="a"/>
    <w:link w:val="ae"/>
    <w:uiPriority w:val="99"/>
    <w:unhideWhenUsed/>
    <w:rsid w:val="0040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4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8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25pt">
    <w:name w:val="Основной текст (2) + 12;5 pt;Не курсив"/>
    <w:basedOn w:val="20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Курсив"/>
    <w:basedOn w:val="a4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7C02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024C"/>
    <w:pPr>
      <w:shd w:val="clear" w:color="auto" w:fill="FFFFFF"/>
      <w:spacing w:before="600" w:line="21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105pt">
    <w:name w:val="Основной текст + 10;5 pt"/>
    <w:basedOn w:val="a4"/>
    <w:rsid w:val="007C0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C024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0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7C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1">
    <w:name w:val="Заголовок №1"/>
    <w:basedOn w:val="a"/>
    <w:link w:val="10"/>
    <w:rsid w:val="007C024C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6"/>
      <w:szCs w:val="26"/>
    </w:rPr>
  </w:style>
  <w:style w:type="paragraph" w:styleId="a6">
    <w:name w:val="List Paragraph"/>
    <w:basedOn w:val="a"/>
    <w:uiPriority w:val="34"/>
    <w:qFormat/>
    <w:rsid w:val="00E3193C"/>
    <w:pPr>
      <w:ind w:left="720"/>
      <w:contextualSpacing/>
    </w:pPr>
  </w:style>
  <w:style w:type="paragraph" w:styleId="a7">
    <w:name w:val="Body Text"/>
    <w:basedOn w:val="a"/>
    <w:link w:val="a8"/>
    <w:rsid w:val="00537535"/>
    <w:pPr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37535"/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375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35"/>
    <w:rPr>
      <w:rFonts w:ascii="Tahoma" w:hAnsi="Tahoma" w:cs="Tahoma"/>
      <w:color w:val="000000"/>
      <w:sz w:val="16"/>
      <w:szCs w:val="16"/>
    </w:rPr>
  </w:style>
  <w:style w:type="paragraph" w:customStyle="1" w:styleId="caaieiaie2">
    <w:name w:val="caaieiaie 2"/>
    <w:basedOn w:val="a"/>
    <w:next w:val="a"/>
    <w:rsid w:val="00412F81"/>
    <w:pPr>
      <w:keepNext/>
      <w:widowControl w:val="0"/>
      <w:jc w:val="center"/>
    </w:pPr>
    <w:rPr>
      <w:rFonts w:ascii="Times New Roman" w:eastAsia="Times New Roman" w:hAnsi="Times New Roman" w:cs="Times New Roman"/>
      <w:b/>
      <w:color w:val="auto"/>
      <w:sz w:val="40"/>
    </w:rPr>
  </w:style>
  <w:style w:type="paragraph" w:styleId="ab">
    <w:name w:val="header"/>
    <w:basedOn w:val="a"/>
    <w:link w:val="ac"/>
    <w:uiPriority w:val="99"/>
    <w:unhideWhenUsed/>
    <w:rsid w:val="00406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4BB"/>
    <w:rPr>
      <w:color w:val="000000"/>
    </w:rPr>
  </w:style>
  <w:style w:type="paragraph" w:styleId="ad">
    <w:name w:val="footer"/>
    <w:basedOn w:val="a"/>
    <w:link w:val="ae"/>
    <w:uiPriority w:val="99"/>
    <w:unhideWhenUsed/>
    <w:rsid w:val="0040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4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6D59-F732-4518-95C7-4D50981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2017-04-24T08:40:00Z</cp:lastPrinted>
  <dcterms:created xsi:type="dcterms:W3CDTF">2017-10-04T05:14:00Z</dcterms:created>
  <dcterms:modified xsi:type="dcterms:W3CDTF">2017-10-04T08:08:00Z</dcterms:modified>
</cp:coreProperties>
</file>