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Pr="0027226D" w:rsidRDefault="00ED645E" w:rsidP="007872D8">
      <w:pPr>
        <w:ind w:right="282"/>
        <w:jc w:val="center"/>
      </w:pPr>
      <w:r>
        <w:rPr>
          <w:noProof/>
        </w:rPr>
        <w:drawing>
          <wp:inline distT="0" distB="0" distL="0" distR="0">
            <wp:extent cx="447675" cy="55245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57" w:rsidRPr="0027226D" w:rsidRDefault="00D87357" w:rsidP="00D87357">
      <w:pPr>
        <w:jc w:val="center"/>
        <w:rPr>
          <w:b/>
          <w:sz w:val="28"/>
          <w:szCs w:val="28"/>
        </w:rPr>
      </w:pPr>
      <w:r w:rsidRPr="0027226D">
        <w:rPr>
          <w:b/>
          <w:sz w:val="28"/>
          <w:szCs w:val="28"/>
        </w:rPr>
        <w:t>АДМИНИСТРАЦИЯ  БЕРЕГОВОГО СЕЛЬСКОГО ПОСЕЛЕНИЯ</w:t>
      </w:r>
    </w:p>
    <w:p w:rsidR="00D87357" w:rsidRPr="0027226D" w:rsidRDefault="00D87357" w:rsidP="00D87357">
      <w:pPr>
        <w:jc w:val="center"/>
        <w:rPr>
          <w:b/>
          <w:sz w:val="24"/>
          <w:szCs w:val="24"/>
        </w:rPr>
      </w:pPr>
      <w:r w:rsidRPr="0027226D">
        <w:rPr>
          <w:b/>
          <w:sz w:val="24"/>
          <w:szCs w:val="24"/>
        </w:rPr>
        <w:t>Каслинского района Челябинской области</w:t>
      </w:r>
    </w:p>
    <w:p w:rsidR="00D87357" w:rsidRPr="0027226D" w:rsidRDefault="00D87357" w:rsidP="00D87357">
      <w:pPr>
        <w:jc w:val="center"/>
        <w:rPr>
          <w:b/>
          <w:sz w:val="32"/>
          <w:szCs w:val="32"/>
        </w:rPr>
      </w:pPr>
      <w:r w:rsidRPr="0027226D">
        <w:rPr>
          <w:b/>
          <w:sz w:val="32"/>
          <w:szCs w:val="32"/>
        </w:rPr>
        <w:t>РАСПОРЯЖЕНИЕ</w:t>
      </w:r>
    </w:p>
    <w:p w:rsidR="00D87357" w:rsidRPr="0027226D" w:rsidRDefault="00D87357" w:rsidP="00D87357">
      <w:pPr>
        <w:pBdr>
          <w:bottom w:val="single" w:sz="12" w:space="1" w:color="auto"/>
        </w:pBdr>
        <w:jc w:val="center"/>
      </w:pPr>
    </w:p>
    <w:p w:rsidR="00D87357" w:rsidRPr="00B77A35" w:rsidRDefault="00D87357" w:rsidP="00D87357">
      <w:pPr>
        <w:rPr>
          <w:sz w:val="22"/>
        </w:rPr>
      </w:pPr>
    </w:p>
    <w:p w:rsidR="00D87357" w:rsidRPr="0027226D" w:rsidRDefault="00D87357" w:rsidP="00D87357">
      <w:pPr>
        <w:rPr>
          <w:b/>
          <w:sz w:val="24"/>
          <w:szCs w:val="24"/>
          <w:u w:val="single"/>
        </w:rPr>
      </w:pPr>
      <w:r w:rsidRPr="0027226D">
        <w:rPr>
          <w:b/>
          <w:sz w:val="24"/>
          <w:szCs w:val="24"/>
          <w:u w:val="single"/>
        </w:rPr>
        <w:t xml:space="preserve">от </w:t>
      </w:r>
      <w:r w:rsidR="00AB3C3E">
        <w:rPr>
          <w:b/>
          <w:sz w:val="24"/>
          <w:szCs w:val="24"/>
          <w:u w:val="single"/>
        </w:rPr>
        <w:t>07</w:t>
      </w:r>
      <w:r w:rsidR="00BB6A15" w:rsidRPr="0027226D">
        <w:rPr>
          <w:b/>
          <w:sz w:val="24"/>
          <w:szCs w:val="24"/>
          <w:u w:val="single"/>
        </w:rPr>
        <w:t>.</w:t>
      </w:r>
      <w:r w:rsidR="007B4FA6">
        <w:rPr>
          <w:b/>
          <w:sz w:val="24"/>
          <w:szCs w:val="24"/>
          <w:u w:val="single"/>
        </w:rPr>
        <w:t>0</w:t>
      </w:r>
      <w:r w:rsidR="00AB3C3E">
        <w:rPr>
          <w:b/>
          <w:sz w:val="24"/>
          <w:szCs w:val="24"/>
          <w:u w:val="single"/>
        </w:rPr>
        <w:t>8</w:t>
      </w:r>
      <w:r w:rsidR="00664A74" w:rsidRPr="0027226D">
        <w:rPr>
          <w:b/>
          <w:sz w:val="24"/>
          <w:szCs w:val="24"/>
          <w:u w:val="single"/>
        </w:rPr>
        <w:t>.20</w:t>
      </w:r>
      <w:r w:rsidR="00192DC0">
        <w:rPr>
          <w:b/>
          <w:sz w:val="24"/>
          <w:szCs w:val="24"/>
          <w:u w:val="single"/>
        </w:rPr>
        <w:t xml:space="preserve">20 </w:t>
      </w:r>
      <w:r w:rsidR="00C9105C" w:rsidRPr="0027226D">
        <w:rPr>
          <w:b/>
          <w:sz w:val="24"/>
          <w:szCs w:val="24"/>
          <w:u w:val="single"/>
        </w:rPr>
        <w:t xml:space="preserve">г.   № </w:t>
      </w:r>
      <w:r w:rsidR="00192DC0">
        <w:rPr>
          <w:b/>
          <w:sz w:val="24"/>
          <w:szCs w:val="24"/>
          <w:u w:val="single"/>
        </w:rPr>
        <w:t>10</w:t>
      </w:r>
      <w:r w:rsidR="00AB3C3E">
        <w:rPr>
          <w:b/>
          <w:sz w:val="24"/>
          <w:szCs w:val="24"/>
          <w:u w:val="single"/>
        </w:rPr>
        <w:t>5</w:t>
      </w:r>
      <w:r w:rsidRPr="0027226D">
        <w:rPr>
          <w:b/>
          <w:sz w:val="24"/>
          <w:szCs w:val="24"/>
          <w:u w:val="single"/>
        </w:rPr>
        <w:tab/>
      </w:r>
    </w:p>
    <w:p w:rsidR="00D87357" w:rsidRPr="0027226D" w:rsidRDefault="00D87357" w:rsidP="00D87357">
      <w:pPr>
        <w:rPr>
          <w:b/>
          <w:sz w:val="24"/>
          <w:szCs w:val="24"/>
        </w:rPr>
      </w:pPr>
      <w:r w:rsidRPr="0027226D">
        <w:rPr>
          <w:b/>
          <w:sz w:val="24"/>
          <w:szCs w:val="24"/>
        </w:rPr>
        <w:t>п. Береговой.</w:t>
      </w:r>
    </w:p>
    <w:p w:rsidR="00D87357" w:rsidRDefault="00D87357" w:rsidP="00D8735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73"/>
        <w:gridCol w:w="4840"/>
      </w:tblGrid>
      <w:tr w:rsidR="007A5E81" w:rsidRPr="00B7621A" w:rsidTr="005B17CE">
        <w:tc>
          <w:tcPr>
            <w:tcW w:w="4926" w:type="dxa"/>
            <w:shd w:val="clear" w:color="auto" w:fill="auto"/>
          </w:tcPr>
          <w:p w:rsidR="007A5E81" w:rsidRPr="00B7621A" w:rsidRDefault="007A5E81" w:rsidP="00A36D9B">
            <w:pPr>
              <w:jc w:val="both"/>
              <w:rPr>
                <w:b/>
                <w:sz w:val="24"/>
              </w:rPr>
            </w:pPr>
            <w:r w:rsidRPr="00B7621A">
              <w:rPr>
                <w:b/>
                <w:sz w:val="24"/>
              </w:rPr>
              <w:t>«</w:t>
            </w:r>
            <w:r w:rsidR="00A36D9B">
              <w:rPr>
                <w:b/>
                <w:sz w:val="24"/>
              </w:rPr>
              <w:t xml:space="preserve">Об утверждении </w:t>
            </w:r>
            <w:r w:rsidR="00A36D9B" w:rsidRPr="00A36D9B">
              <w:rPr>
                <w:b/>
                <w:sz w:val="24"/>
              </w:rPr>
              <w:t>План</w:t>
            </w:r>
            <w:r w:rsidR="00A36D9B">
              <w:rPr>
                <w:b/>
                <w:sz w:val="24"/>
              </w:rPr>
              <w:t>а</w:t>
            </w:r>
            <w:r w:rsidR="00A36D9B" w:rsidRPr="00A36D9B">
              <w:rPr>
                <w:b/>
                <w:sz w:val="24"/>
              </w:rPr>
              <w:t xml:space="preserve"> мероприятий по профилактике правонарушений в сфере благоустройства Берегового сельского поселения Каслинского муниципального района на 2020-2022 годы</w:t>
            </w:r>
            <w:r w:rsidR="00A36D9B">
              <w:rPr>
                <w:b/>
                <w:sz w:val="24"/>
              </w:rPr>
              <w:t xml:space="preserve"> </w:t>
            </w:r>
            <w:r w:rsidRPr="00B7621A">
              <w:rPr>
                <w:b/>
                <w:sz w:val="24"/>
              </w:rPr>
              <w:t>»</w:t>
            </w:r>
          </w:p>
          <w:p w:rsidR="007A5E81" w:rsidRPr="00B7621A" w:rsidRDefault="007A5E81" w:rsidP="005B17CE">
            <w:pPr>
              <w:rPr>
                <w:b/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7A5E81" w:rsidRPr="00B7621A" w:rsidRDefault="007A5E81" w:rsidP="005B17CE">
            <w:pPr>
              <w:rPr>
                <w:b/>
                <w:sz w:val="24"/>
              </w:rPr>
            </w:pPr>
          </w:p>
        </w:tc>
      </w:tr>
    </w:tbl>
    <w:p w:rsidR="0027226D" w:rsidRPr="006A3F15" w:rsidRDefault="0027226D" w:rsidP="006A3F15">
      <w:pPr>
        <w:jc w:val="both"/>
        <w:rPr>
          <w:sz w:val="28"/>
          <w:szCs w:val="28"/>
        </w:rPr>
      </w:pPr>
    </w:p>
    <w:p w:rsidR="007A5E81" w:rsidRPr="003F7265" w:rsidRDefault="00AB3C3E" w:rsidP="00D87E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AB3C3E">
        <w:rPr>
          <w:sz w:val="26"/>
          <w:szCs w:val="26"/>
        </w:rPr>
        <w:t>Распоряжени</w:t>
      </w:r>
      <w:r>
        <w:rPr>
          <w:sz w:val="26"/>
          <w:szCs w:val="26"/>
        </w:rPr>
        <w:t>я</w:t>
      </w:r>
      <w:r w:rsidRPr="00AB3C3E">
        <w:rPr>
          <w:sz w:val="26"/>
          <w:szCs w:val="26"/>
        </w:rPr>
        <w:t xml:space="preserve"> Правительства Челябинской области от 30.12.2019 г. № 1055-рп «О плане мероприятий по реализации Стратегии социально-экономического развития Челябинской области на период до 2035 года»</w:t>
      </w:r>
    </w:p>
    <w:p w:rsidR="00AB3C3E" w:rsidRDefault="00AB3C3E" w:rsidP="00D87E44">
      <w:pPr>
        <w:ind w:firstLine="708"/>
        <w:jc w:val="both"/>
        <w:rPr>
          <w:sz w:val="28"/>
          <w:szCs w:val="28"/>
        </w:rPr>
      </w:pPr>
    </w:p>
    <w:p w:rsidR="00D87E44" w:rsidRPr="00AE0606" w:rsidRDefault="00CC3F89" w:rsidP="00D87E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="00D87E44" w:rsidRPr="00AE0606">
        <w:rPr>
          <w:sz w:val="28"/>
          <w:szCs w:val="28"/>
        </w:rPr>
        <w:t>:</w:t>
      </w:r>
    </w:p>
    <w:p w:rsidR="00D87E44" w:rsidRPr="00CC3F89" w:rsidRDefault="00D87E44" w:rsidP="00D87E44">
      <w:pPr>
        <w:ind w:firstLine="708"/>
        <w:jc w:val="both"/>
        <w:rPr>
          <w:sz w:val="28"/>
          <w:szCs w:val="28"/>
        </w:rPr>
      </w:pPr>
    </w:p>
    <w:p w:rsidR="00CC3F89" w:rsidRPr="00AB3C3E" w:rsidRDefault="00AB3C3E" w:rsidP="00AB3C3E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B3C3E">
        <w:rPr>
          <w:rFonts w:ascii="Times New Roman" w:hAnsi="Times New Roman" w:cs="Times New Roman"/>
          <w:sz w:val="28"/>
          <w:szCs w:val="28"/>
        </w:rPr>
        <w:t xml:space="preserve">План мероприятий по профилактике правонарушений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Берегового сельского поселения Каслинского муниципального района </w:t>
      </w:r>
      <w:r w:rsidRPr="00AB3C3E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3C3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3C3E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F89" w:rsidRDefault="00CC3F89" w:rsidP="00192DC0">
      <w:pPr>
        <w:pStyle w:val="a7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F8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71AA4" w:rsidRDefault="00171AA4" w:rsidP="00171AA4">
      <w:pPr>
        <w:jc w:val="both"/>
        <w:rPr>
          <w:sz w:val="28"/>
          <w:szCs w:val="28"/>
        </w:rPr>
      </w:pPr>
    </w:p>
    <w:p w:rsidR="00171AA4" w:rsidRPr="00171AA4" w:rsidRDefault="00171AA4" w:rsidP="00171AA4">
      <w:pPr>
        <w:jc w:val="both"/>
        <w:rPr>
          <w:sz w:val="28"/>
          <w:szCs w:val="28"/>
        </w:rPr>
      </w:pPr>
    </w:p>
    <w:p w:rsidR="00450E2E" w:rsidRPr="003F7265" w:rsidRDefault="00450E2E" w:rsidP="00B77A35">
      <w:pPr>
        <w:rPr>
          <w:szCs w:val="28"/>
        </w:rPr>
      </w:pPr>
    </w:p>
    <w:p w:rsidR="004F393B" w:rsidRDefault="00D87357" w:rsidP="00CC3F89">
      <w:pPr>
        <w:rPr>
          <w:sz w:val="28"/>
          <w:szCs w:val="28"/>
        </w:rPr>
      </w:pPr>
      <w:r w:rsidRPr="0027226D">
        <w:rPr>
          <w:sz w:val="28"/>
          <w:szCs w:val="28"/>
        </w:rPr>
        <w:t>Глава Бе</w:t>
      </w:r>
      <w:r w:rsidR="00CC3F89">
        <w:rPr>
          <w:sz w:val="28"/>
          <w:szCs w:val="28"/>
        </w:rPr>
        <w:t>регового сельского поселения</w:t>
      </w:r>
      <w:r w:rsidR="00CC3F89">
        <w:rPr>
          <w:sz w:val="28"/>
          <w:szCs w:val="28"/>
        </w:rPr>
        <w:tab/>
      </w:r>
      <w:r w:rsidR="00171AA4">
        <w:rPr>
          <w:sz w:val="28"/>
          <w:szCs w:val="28"/>
        </w:rPr>
        <w:tab/>
      </w:r>
      <w:r w:rsidR="00CC3F89">
        <w:rPr>
          <w:sz w:val="28"/>
          <w:szCs w:val="28"/>
        </w:rPr>
        <w:tab/>
      </w:r>
      <w:r w:rsidR="00CC3F89">
        <w:rPr>
          <w:sz w:val="28"/>
          <w:szCs w:val="28"/>
        </w:rPr>
        <w:tab/>
        <w:t>И.А. Матерухин</w:t>
      </w: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B3C3E" w:rsidRDefault="00AB3C3E" w:rsidP="00CC3F89">
      <w:pPr>
        <w:rPr>
          <w:sz w:val="28"/>
          <w:szCs w:val="28"/>
        </w:rPr>
      </w:pPr>
    </w:p>
    <w:p w:rsidR="00A36D9B" w:rsidRDefault="00A36D9B" w:rsidP="00CC3F89">
      <w:pPr>
        <w:rPr>
          <w:sz w:val="28"/>
          <w:szCs w:val="28"/>
        </w:rPr>
      </w:pPr>
    </w:p>
    <w:p w:rsidR="00AB3C3E" w:rsidRPr="00A36D9B" w:rsidRDefault="00AB3C3E" w:rsidP="00AB3C3E">
      <w:pPr>
        <w:jc w:val="right"/>
        <w:rPr>
          <w:sz w:val="24"/>
          <w:szCs w:val="24"/>
        </w:rPr>
      </w:pPr>
      <w:r w:rsidRPr="00A36D9B">
        <w:rPr>
          <w:sz w:val="24"/>
          <w:szCs w:val="24"/>
        </w:rPr>
        <w:t xml:space="preserve">Приложение </w:t>
      </w:r>
    </w:p>
    <w:p w:rsidR="00AB3C3E" w:rsidRPr="00A36D9B" w:rsidRDefault="00AB3C3E" w:rsidP="00AB3C3E">
      <w:pPr>
        <w:jc w:val="right"/>
        <w:rPr>
          <w:sz w:val="24"/>
          <w:szCs w:val="24"/>
        </w:rPr>
      </w:pPr>
      <w:r w:rsidRPr="00A36D9B">
        <w:rPr>
          <w:sz w:val="24"/>
          <w:szCs w:val="24"/>
        </w:rPr>
        <w:t>к распоряжению администрации</w:t>
      </w:r>
    </w:p>
    <w:p w:rsidR="00AB3C3E" w:rsidRPr="00A36D9B" w:rsidRDefault="00AB3C3E" w:rsidP="00AB3C3E">
      <w:pPr>
        <w:jc w:val="right"/>
        <w:rPr>
          <w:sz w:val="24"/>
          <w:szCs w:val="24"/>
        </w:rPr>
      </w:pPr>
      <w:r w:rsidRPr="00A36D9B">
        <w:rPr>
          <w:sz w:val="24"/>
          <w:szCs w:val="24"/>
        </w:rPr>
        <w:t>Берегового сельского поселения</w:t>
      </w:r>
    </w:p>
    <w:p w:rsidR="00AB3C3E" w:rsidRPr="00A36D9B" w:rsidRDefault="00AB3C3E" w:rsidP="00AB3C3E">
      <w:pPr>
        <w:jc w:val="right"/>
        <w:rPr>
          <w:sz w:val="24"/>
          <w:szCs w:val="24"/>
        </w:rPr>
      </w:pPr>
      <w:r w:rsidRPr="00A36D9B">
        <w:rPr>
          <w:sz w:val="24"/>
          <w:szCs w:val="24"/>
        </w:rPr>
        <w:t xml:space="preserve">от 07.08.2020 г. № 105 </w:t>
      </w:r>
    </w:p>
    <w:p w:rsidR="00AB3C3E" w:rsidRPr="00A36D9B" w:rsidRDefault="00AB3C3E" w:rsidP="00AB3C3E">
      <w:pPr>
        <w:ind w:firstLine="709"/>
        <w:jc w:val="center"/>
        <w:rPr>
          <w:sz w:val="24"/>
          <w:szCs w:val="24"/>
        </w:rPr>
      </w:pPr>
    </w:p>
    <w:p w:rsidR="00AB3C3E" w:rsidRPr="00A36D9B" w:rsidRDefault="00AB3C3E" w:rsidP="00AB3C3E">
      <w:pPr>
        <w:ind w:firstLine="709"/>
        <w:jc w:val="center"/>
        <w:rPr>
          <w:sz w:val="24"/>
          <w:szCs w:val="24"/>
        </w:rPr>
      </w:pPr>
    </w:p>
    <w:p w:rsidR="00AB3C3E" w:rsidRPr="00A36D9B" w:rsidRDefault="00AB3C3E" w:rsidP="00AB3C3E">
      <w:pPr>
        <w:ind w:firstLine="709"/>
        <w:jc w:val="center"/>
        <w:rPr>
          <w:sz w:val="24"/>
          <w:szCs w:val="24"/>
        </w:rPr>
      </w:pPr>
    </w:p>
    <w:p w:rsidR="00AB3C3E" w:rsidRPr="00A36D9B" w:rsidRDefault="00AB3C3E" w:rsidP="00AB3C3E">
      <w:pPr>
        <w:ind w:firstLine="709"/>
        <w:jc w:val="center"/>
        <w:rPr>
          <w:sz w:val="24"/>
          <w:szCs w:val="24"/>
        </w:rPr>
      </w:pPr>
      <w:r w:rsidRPr="00A36D9B">
        <w:rPr>
          <w:sz w:val="24"/>
          <w:szCs w:val="24"/>
        </w:rPr>
        <w:t xml:space="preserve">План мероприятий по профилактике правонарушений в сфере благоустройства Берегового сельского поселения Каслинского муниципального района </w:t>
      </w:r>
      <w:r w:rsidRPr="00A36D9B">
        <w:rPr>
          <w:sz w:val="24"/>
          <w:szCs w:val="24"/>
        </w:rPr>
        <w:t>на 20</w:t>
      </w:r>
      <w:r w:rsidRPr="00A36D9B">
        <w:rPr>
          <w:sz w:val="24"/>
          <w:szCs w:val="24"/>
        </w:rPr>
        <w:t>20</w:t>
      </w:r>
      <w:r w:rsidRPr="00A36D9B">
        <w:rPr>
          <w:sz w:val="24"/>
          <w:szCs w:val="24"/>
        </w:rPr>
        <w:t>-202</w:t>
      </w:r>
      <w:r w:rsidRPr="00A36D9B">
        <w:rPr>
          <w:sz w:val="24"/>
          <w:szCs w:val="24"/>
        </w:rPr>
        <w:t>2</w:t>
      </w:r>
      <w:r w:rsidRPr="00A36D9B">
        <w:rPr>
          <w:sz w:val="24"/>
          <w:szCs w:val="24"/>
        </w:rPr>
        <w:t xml:space="preserve"> годы</w:t>
      </w:r>
    </w:p>
    <w:p w:rsidR="00AB3C3E" w:rsidRPr="00A36D9B" w:rsidRDefault="00AB3C3E" w:rsidP="00AB3C3E">
      <w:pPr>
        <w:ind w:firstLine="709"/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474"/>
        <w:gridCol w:w="2439"/>
        <w:gridCol w:w="2045"/>
      </w:tblGrid>
      <w:tr w:rsidR="00AB3C3E" w:rsidRPr="00A36D9B" w:rsidTr="009B36D6">
        <w:trPr>
          <w:trHeight w:val="336"/>
          <w:tblHeader/>
        </w:trPr>
        <w:tc>
          <w:tcPr>
            <w:tcW w:w="393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№ </w:t>
            </w:r>
          </w:p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6D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6D9B">
              <w:rPr>
                <w:sz w:val="24"/>
                <w:szCs w:val="24"/>
              </w:rPr>
              <w:t>/</w:t>
            </w:r>
            <w:proofErr w:type="spellStart"/>
            <w:r w:rsidRPr="00A36D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Ответственные лица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Срок исполнения</w:t>
            </w:r>
          </w:p>
        </w:tc>
      </w:tr>
      <w:tr w:rsidR="00AB3C3E" w:rsidRPr="00A36D9B" w:rsidTr="009B36D6">
        <w:trPr>
          <w:trHeight w:val="528"/>
        </w:trPr>
        <w:tc>
          <w:tcPr>
            <w:tcW w:w="393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581" w:type="dxa"/>
          </w:tcPr>
          <w:p w:rsidR="00AB3C3E" w:rsidRPr="00A36D9B" w:rsidRDefault="00AB3C3E" w:rsidP="00AB3C3E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Размещение на официальном сайте администрации муниципалитета в сети «Интернет» нормативных правовых актов, содержащих обязательные требования, оценка соблюдения которых является предметом муниципального контроля (Законы Челябинской области от 27.05.2010 г. № 583-ЗО и № 584-ЗО, Правила благоустройства муниципального образования, Перечень должностных лиц, уполномоченных составлять протоколы об административных правонарушениях и др.)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Глава Берегового сельского поселения, инженер по земельным и имущественным отношениям,  должностные лица, ответственные за ведение официального сайта в сети «Интернет»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По мере необходимости актуализации информации</w:t>
            </w:r>
          </w:p>
        </w:tc>
      </w:tr>
      <w:tr w:rsidR="00AB3C3E" w:rsidRPr="00A36D9B" w:rsidTr="009B36D6">
        <w:trPr>
          <w:trHeight w:val="756"/>
        </w:trPr>
        <w:tc>
          <w:tcPr>
            <w:tcW w:w="393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Использование платформ популярных социальных сетей (</w:t>
            </w:r>
            <w:proofErr w:type="spellStart"/>
            <w:r w:rsidRPr="00A36D9B">
              <w:rPr>
                <w:sz w:val="24"/>
                <w:szCs w:val="24"/>
              </w:rPr>
              <w:t>Инстаграмм</w:t>
            </w:r>
            <w:proofErr w:type="spellEnd"/>
            <w:r w:rsidRPr="00A36D9B">
              <w:rPr>
                <w:sz w:val="24"/>
                <w:szCs w:val="24"/>
              </w:rPr>
              <w:t xml:space="preserve">, </w:t>
            </w:r>
            <w:proofErr w:type="spellStart"/>
            <w:r w:rsidRPr="00A36D9B">
              <w:rPr>
                <w:sz w:val="24"/>
                <w:szCs w:val="24"/>
              </w:rPr>
              <w:t>ВКонтакте</w:t>
            </w:r>
            <w:proofErr w:type="spellEnd"/>
            <w:r w:rsidRPr="00A36D9B">
              <w:rPr>
                <w:sz w:val="24"/>
                <w:szCs w:val="24"/>
              </w:rPr>
              <w:t xml:space="preserve">, Одноклассники, Телеграмм, </w:t>
            </w:r>
            <w:proofErr w:type="spellStart"/>
            <w:r w:rsidRPr="00A36D9B">
              <w:rPr>
                <w:sz w:val="24"/>
                <w:szCs w:val="24"/>
              </w:rPr>
              <w:t>Ютуб</w:t>
            </w:r>
            <w:proofErr w:type="spellEnd"/>
            <w:r w:rsidRPr="00A36D9B">
              <w:rPr>
                <w:sz w:val="24"/>
                <w:szCs w:val="24"/>
              </w:rPr>
              <w:t xml:space="preserve">, </w:t>
            </w:r>
            <w:proofErr w:type="spellStart"/>
            <w:r w:rsidRPr="00A36D9B">
              <w:rPr>
                <w:sz w:val="24"/>
                <w:szCs w:val="24"/>
              </w:rPr>
              <w:t>Фэйсбук</w:t>
            </w:r>
            <w:proofErr w:type="spellEnd"/>
            <w:r w:rsidRPr="00A36D9B">
              <w:rPr>
                <w:sz w:val="24"/>
                <w:szCs w:val="24"/>
              </w:rPr>
              <w:t xml:space="preserve"> и др.) для создания и ведения официальных и верифицированных </w:t>
            </w:r>
            <w:proofErr w:type="spellStart"/>
            <w:r w:rsidRPr="00A36D9B">
              <w:rPr>
                <w:sz w:val="24"/>
                <w:szCs w:val="24"/>
              </w:rPr>
              <w:t>аккаунтов</w:t>
            </w:r>
            <w:proofErr w:type="spellEnd"/>
            <w:r w:rsidRPr="00A36D9B">
              <w:rPr>
                <w:sz w:val="24"/>
                <w:szCs w:val="24"/>
              </w:rPr>
              <w:t xml:space="preserve"> (групп) муниципалитета. Вступление в данные группы (подписка на </w:t>
            </w:r>
            <w:proofErr w:type="spellStart"/>
            <w:r w:rsidRPr="00A36D9B">
              <w:rPr>
                <w:sz w:val="24"/>
                <w:szCs w:val="24"/>
              </w:rPr>
              <w:t>аккаунты</w:t>
            </w:r>
            <w:proofErr w:type="spellEnd"/>
            <w:r w:rsidRPr="00A36D9B">
              <w:rPr>
                <w:sz w:val="24"/>
                <w:szCs w:val="24"/>
              </w:rPr>
              <w:t xml:space="preserve">) всех должностных лиц, уполномоченных на составление протоколов за нарушения в области благоустройства 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Глава Берегового сельского поселения, инженер по земельным и имущественным отношениям,  должностные лица, ответственные за ведение официального сайта в сети «Интернет»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Постоянно</w:t>
            </w:r>
          </w:p>
        </w:tc>
      </w:tr>
      <w:tr w:rsidR="00AB3C3E" w:rsidRPr="00A36D9B" w:rsidTr="009B36D6">
        <w:trPr>
          <w:trHeight w:val="504"/>
        </w:trPr>
        <w:tc>
          <w:tcPr>
            <w:tcW w:w="393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3.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proofErr w:type="gramStart"/>
            <w:r w:rsidRPr="00A36D9B">
              <w:rPr>
                <w:sz w:val="24"/>
                <w:szCs w:val="24"/>
              </w:rPr>
              <w:t xml:space="preserve">Размещение в указанных </w:t>
            </w:r>
            <w:proofErr w:type="spellStart"/>
            <w:r w:rsidRPr="00A36D9B">
              <w:rPr>
                <w:sz w:val="24"/>
                <w:szCs w:val="24"/>
              </w:rPr>
              <w:t>аккаунтах</w:t>
            </w:r>
            <w:proofErr w:type="spellEnd"/>
            <w:r w:rsidRPr="00A36D9B">
              <w:rPr>
                <w:sz w:val="24"/>
                <w:szCs w:val="24"/>
              </w:rPr>
              <w:t xml:space="preserve"> в социальных сетях раздела («Темы для обсуждения») «Вопросы благоустройства города (поселка)».</w:t>
            </w:r>
            <w:proofErr w:type="gramEnd"/>
            <w:r w:rsidRPr="00A36D9B">
              <w:rPr>
                <w:sz w:val="24"/>
                <w:szCs w:val="24"/>
              </w:rPr>
              <w:t xml:space="preserve"> Информирование граждан и хозяйствующих субъектов о правилах благоустройства муниципалитета и административной ответственности за их нарушение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Глава Берегового сельского поселения, инженер по земельным и имущественным отношениям,  должностные лица, ответственные за ведение официального сайта в сети «Интернет»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Постоянно </w:t>
            </w:r>
          </w:p>
        </w:tc>
      </w:tr>
      <w:tr w:rsidR="00AB3C3E" w:rsidRPr="00A36D9B" w:rsidTr="009B36D6">
        <w:trPr>
          <w:trHeight w:val="552"/>
        </w:trPr>
        <w:tc>
          <w:tcPr>
            <w:tcW w:w="393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Контроль сообщений пользователей социальных сетей по нарушению  в области благоустройства должностными лицами администрации, уполномоченными составлять протоколы </w:t>
            </w:r>
          </w:p>
        </w:tc>
        <w:tc>
          <w:tcPr>
            <w:tcW w:w="2465" w:type="dxa"/>
          </w:tcPr>
          <w:p w:rsidR="00AB3C3E" w:rsidRPr="00A36D9B" w:rsidRDefault="00AB3C3E" w:rsidP="00AB3C3E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Глава Берегового сельского поселения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Постоянно </w:t>
            </w:r>
          </w:p>
        </w:tc>
      </w:tr>
      <w:tr w:rsidR="00AB3C3E" w:rsidRPr="00A36D9B" w:rsidTr="009B36D6">
        <w:trPr>
          <w:trHeight w:val="5220"/>
        </w:trPr>
        <w:tc>
          <w:tcPr>
            <w:tcW w:w="393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proofErr w:type="gramStart"/>
            <w:r w:rsidRPr="00A36D9B">
              <w:rPr>
                <w:sz w:val="24"/>
                <w:szCs w:val="24"/>
              </w:rPr>
              <w:t xml:space="preserve">Размещение информации о деятельности административной комиссии муниципалитета (самые «распространенные» составы правонарушений, категории лиц, привлекаемых к административной ответственности, санкции за нарушения ст.3 Закона Челябинской области от  27.05.2010 г. № 584-ЗО, сумма наложенных штрафов, траты от поступивших уплаченных штрафов (в каком направлении использовались) и др.) в местных СМИ, на официальных сайте, страницах в социальных сетях в сети «Интернет» </w:t>
            </w:r>
            <w:proofErr w:type="gramEnd"/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Глава Берегового сельского поселения, инженер по земельным и имущественным отношениям,  должностные лица, ответственные за ведение официального сайта в сети «Интернет»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Ежеквартально</w:t>
            </w:r>
          </w:p>
        </w:tc>
      </w:tr>
      <w:tr w:rsidR="00AB3C3E" w:rsidRPr="00A36D9B" w:rsidTr="009B36D6">
        <w:trPr>
          <w:trHeight w:val="3840"/>
        </w:trPr>
        <w:tc>
          <w:tcPr>
            <w:tcW w:w="393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6.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Выступления должностных лиц, уполномоченных на составление протоколов, на общественных обсуждениях по изменению городского (сельского) пространства с целью профилактики правонарушений в области благоустройства муниципалитета (рассказ о запрете парковки на газонах, несанкционированной торговли и др.)</w:t>
            </w:r>
          </w:p>
        </w:tc>
        <w:tc>
          <w:tcPr>
            <w:tcW w:w="2465" w:type="dxa"/>
          </w:tcPr>
          <w:p w:rsidR="00AB3C3E" w:rsidRPr="00A36D9B" w:rsidRDefault="00AB3C3E" w:rsidP="00AB3C3E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Глава Берегового сельского поселения, инженер по земельным и имущественным отношениям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Постоянно </w:t>
            </w:r>
          </w:p>
        </w:tc>
      </w:tr>
      <w:tr w:rsidR="00AB3C3E" w:rsidRPr="00A36D9B" w:rsidTr="009B36D6">
        <w:trPr>
          <w:trHeight w:val="4332"/>
        </w:trPr>
        <w:tc>
          <w:tcPr>
            <w:tcW w:w="393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7.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A36D9B">
              <w:rPr>
                <w:rFonts w:ascii="Times New Roman" w:hAnsi="Times New Roman" w:cs="Times New Roman"/>
              </w:rPr>
              <w:t xml:space="preserve">Информирование граждан, юридических лиц, индивидуальных предпринимателей по вопросам соблюдения правил благоустройства муниципалитета и других обязательных требований путем:  </w:t>
            </w:r>
          </w:p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1) разработки и опубликования руководств по соблюдению правил благоустройства и обязательных требований;</w:t>
            </w:r>
          </w:p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2) проведения разъяснительной работы в СМИ и в сети «Интернет»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Глава Берегового сельского поселения, инженер по земельным и имущественным отношениям,  должностные лица, ответственные за ведение официального сайта в сети «Интернет»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Постоянно</w:t>
            </w:r>
          </w:p>
        </w:tc>
      </w:tr>
      <w:tr w:rsidR="00AB3C3E" w:rsidRPr="00A36D9B" w:rsidTr="009B36D6">
        <w:trPr>
          <w:trHeight w:val="4644"/>
        </w:trPr>
        <w:tc>
          <w:tcPr>
            <w:tcW w:w="393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proofErr w:type="gramStart"/>
            <w:r w:rsidRPr="00A36D9B">
              <w:rPr>
                <w:sz w:val="24"/>
                <w:szCs w:val="24"/>
              </w:rPr>
              <w:t>Разработка и установка в общественных пространствах (дворах, парках, скверах, по обочинам муниципальных дорог и др.) информационных табличек (щитков) о запрете несанкционированной торговли, парковки на газонах, выброса мусора в неустановленных местах и др.</w:t>
            </w:r>
            <w:proofErr w:type="gramEnd"/>
          </w:p>
        </w:tc>
        <w:tc>
          <w:tcPr>
            <w:tcW w:w="2465" w:type="dxa"/>
          </w:tcPr>
          <w:p w:rsidR="00AB3C3E" w:rsidRPr="00A36D9B" w:rsidRDefault="00AB3C3E" w:rsidP="00AB3C3E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Глава Берегового сельского поселения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Постоянно</w:t>
            </w:r>
          </w:p>
        </w:tc>
      </w:tr>
      <w:tr w:rsidR="00AB3C3E" w:rsidRPr="00A36D9B" w:rsidTr="009B36D6">
        <w:trPr>
          <w:trHeight w:val="2544"/>
        </w:trPr>
        <w:tc>
          <w:tcPr>
            <w:tcW w:w="393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9.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Профилактика правонарушений в области благоустройства путем разработки и проведения лекций, бесед с учащимися в образовательных организациях муниципалитета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Глава Берегового сельского поселения, инженер по земельным и имущественным отношениям,  должностные лица, ответственные за ведение официального сайта в сети «Интернет»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Постоянно </w:t>
            </w:r>
          </w:p>
        </w:tc>
      </w:tr>
      <w:tr w:rsidR="00AB3C3E" w:rsidRPr="00A36D9B" w:rsidTr="009B36D6">
        <w:trPr>
          <w:trHeight w:val="1932"/>
        </w:trPr>
        <w:tc>
          <w:tcPr>
            <w:tcW w:w="393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10.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Вовлечение добровольцев (волонтеров) при сборе первичного материала (фото, видео фиксация, опрос и т.д.) по нарушениям в области благоустройства муниципалитетов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Должностные лица, уполномоченные на составление протоколов</w:t>
            </w:r>
          </w:p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Постоянно</w:t>
            </w:r>
          </w:p>
        </w:tc>
      </w:tr>
      <w:tr w:rsidR="00AB3C3E" w:rsidRPr="00A36D9B" w:rsidTr="009B36D6">
        <w:trPr>
          <w:trHeight w:val="2628"/>
        </w:trPr>
        <w:tc>
          <w:tcPr>
            <w:tcW w:w="393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11.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Организация и проведение субботников на общественных локациях и дворовых территориях муниципалитета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Глава Берегового сельского поселения, инженер по земельным и имущественным отношениям,  должностные лица, ответственные за ведение официального сайта в сети «Интернет»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  <w:lang w:val="en-US"/>
              </w:rPr>
              <w:t>II</w:t>
            </w:r>
            <w:r w:rsidRPr="00A36D9B">
              <w:rPr>
                <w:sz w:val="24"/>
                <w:szCs w:val="24"/>
              </w:rPr>
              <w:t xml:space="preserve">, </w:t>
            </w:r>
            <w:r w:rsidRPr="00A36D9B">
              <w:rPr>
                <w:sz w:val="24"/>
                <w:szCs w:val="24"/>
                <w:lang w:val="en-US"/>
              </w:rPr>
              <w:t>IV</w:t>
            </w:r>
            <w:r w:rsidRPr="00A36D9B">
              <w:rPr>
                <w:sz w:val="24"/>
                <w:szCs w:val="24"/>
              </w:rPr>
              <w:t xml:space="preserve"> квартал </w:t>
            </w:r>
          </w:p>
        </w:tc>
      </w:tr>
      <w:tr w:rsidR="00AB3C3E" w:rsidRPr="00A36D9B" w:rsidTr="009B36D6">
        <w:trPr>
          <w:trHeight w:val="337"/>
        </w:trPr>
        <w:tc>
          <w:tcPr>
            <w:tcW w:w="393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12.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Выявление органами местного самоуправления несанкционированных мест размещения всех видов отходов на территории муниципального образования и организация работы по их ликвидации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Должностные лица администрации муниципалитета, уполномоченные на осуществление муниципального контроля в сфере благоустройства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Постоянно</w:t>
            </w:r>
          </w:p>
        </w:tc>
      </w:tr>
      <w:tr w:rsidR="00AB3C3E" w:rsidRPr="00A36D9B" w:rsidTr="009B36D6">
        <w:trPr>
          <w:trHeight w:val="456"/>
        </w:trPr>
        <w:tc>
          <w:tcPr>
            <w:tcW w:w="393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Разработка рекомендаций и предложений по взаимодействию жителей, полиции и органов местного самоуправления при выявлении несанкционированного размещения всех видов отходов на территории муниципального образования 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Должностные лица администрации муниципалитета, уполномоченные на осуществление муниципального контроля в сфере благоустройства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По мере необходимости актуализации информации </w:t>
            </w:r>
          </w:p>
        </w:tc>
      </w:tr>
      <w:tr w:rsidR="00AB3C3E" w:rsidRPr="00A36D9B" w:rsidTr="009B36D6">
        <w:trPr>
          <w:trHeight w:val="432"/>
        </w:trPr>
        <w:tc>
          <w:tcPr>
            <w:tcW w:w="393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14.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Разработка рекомендаций и предложений по взаимодействию жителей, полиции и органов местного самоуправления при выявлении фактов слива жидких бытовых отходов на почву посредством ассенизационного транспорта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Должностные лица администрации муниципалитета, уполномоченные на осуществление муниципального контроля в сфере благоустройства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По мере необходимости актуализации информации</w:t>
            </w:r>
          </w:p>
        </w:tc>
      </w:tr>
      <w:tr w:rsidR="00AB3C3E" w:rsidRPr="00A36D9B" w:rsidTr="009B36D6">
        <w:trPr>
          <w:trHeight w:val="540"/>
        </w:trPr>
        <w:tc>
          <w:tcPr>
            <w:tcW w:w="393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15.</w:t>
            </w:r>
          </w:p>
        </w:tc>
        <w:tc>
          <w:tcPr>
            <w:tcW w:w="4581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Организация администрациями муниципальных образований работы по выявлению бесхозяйных сооружений (выгребных ям, ливневой канализации) для принятия на учет данного недвижимого имущества с целью исключения их переполнения и сбросов стоков на почву</w:t>
            </w:r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Должностные лица администрации муниципалитета, уполномоченные на осуществление муниципального контроля в сфере благоустройства</w:t>
            </w: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Постоянно</w:t>
            </w:r>
          </w:p>
        </w:tc>
      </w:tr>
      <w:tr w:rsidR="00AB3C3E" w:rsidRPr="00A36D9B" w:rsidTr="009B36D6">
        <w:trPr>
          <w:trHeight w:val="2940"/>
        </w:trPr>
        <w:tc>
          <w:tcPr>
            <w:tcW w:w="393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4581" w:type="dxa"/>
          </w:tcPr>
          <w:p w:rsidR="00AB3C3E" w:rsidRPr="00A36D9B" w:rsidRDefault="00AB3C3E" w:rsidP="00AB3C3E">
            <w:pPr>
              <w:jc w:val="both"/>
              <w:rPr>
                <w:sz w:val="24"/>
                <w:szCs w:val="24"/>
              </w:rPr>
            </w:pPr>
            <w:proofErr w:type="gramStart"/>
            <w:r w:rsidRPr="00A36D9B">
              <w:rPr>
                <w:sz w:val="24"/>
                <w:szCs w:val="24"/>
              </w:rPr>
              <w:t xml:space="preserve">Организация администрацией Берегового сельского поселения,  площадок, обустроенных в </w:t>
            </w:r>
            <w:proofErr w:type="spellStart"/>
            <w:r w:rsidRPr="00A36D9B">
              <w:rPr>
                <w:sz w:val="24"/>
                <w:szCs w:val="24"/>
              </w:rPr>
              <w:t>соотвествии</w:t>
            </w:r>
            <w:proofErr w:type="spellEnd"/>
            <w:r w:rsidRPr="00A36D9B">
              <w:rPr>
                <w:sz w:val="24"/>
                <w:szCs w:val="24"/>
              </w:rPr>
              <w:t xml:space="preserve"> с установленными требованиями, для накопления отходов животноводства (навоза), образующихся в личных подсобных хозяйствах, с целью профилактики несанкционированного складирования указанных отходов на прилегающих к домовладениям территориях, в </w:t>
            </w:r>
            <w:proofErr w:type="spellStart"/>
            <w:r w:rsidRPr="00A36D9B">
              <w:rPr>
                <w:sz w:val="24"/>
                <w:szCs w:val="24"/>
              </w:rPr>
              <w:t>водоохранных</w:t>
            </w:r>
            <w:proofErr w:type="spellEnd"/>
            <w:r w:rsidRPr="00A36D9B">
              <w:rPr>
                <w:sz w:val="24"/>
                <w:szCs w:val="24"/>
              </w:rPr>
              <w:t xml:space="preserve"> зонах водных объектов </w:t>
            </w:r>
            <w:proofErr w:type="gramEnd"/>
          </w:p>
        </w:tc>
        <w:tc>
          <w:tcPr>
            <w:tcW w:w="2465" w:type="dxa"/>
          </w:tcPr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Должностные лица администрации муниципалитета, уполномоченные на осуществление муниципального контроля в сфере благоустройства</w:t>
            </w:r>
          </w:p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</w:p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</w:p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</w:p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</w:p>
          <w:p w:rsidR="00AB3C3E" w:rsidRPr="00A36D9B" w:rsidRDefault="00AB3C3E" w:rsidP="009B36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AB3C3E" w:rsidRPr="00A36D9B" w:rsidRDefault="00AB3C3E" w:rsidP="009B36D6">
            <w:pPr>
              <w:jc w:val="center"/>
              <w:rPr>
                <w:sz w:val="24"/>
                <w:szCs w:val="24"/>
              </w:rPr>
            </w:pPr>
            <w:r w:rsidRPr="00A36D9B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AB3C3E" w:rsidRPr="00A36D9B" w:rsidRDefault="00AB3C3E" w:rsidP="00AB3C3E">
      <w:pPr>
        <w:ind w:firstLine="709"/>
        <w:jc w:val="center"/>
        <w:rPr>
          <w:sz w:val="24"/>
          <w:szCs w:val="24"/>
        </w:rPr>
      </w:pPr>
    </w:p>
    <w:p w:rsidR="00AB3C3E" w:rsidRPr="00A36D9B" w:rsidRDefault="00AB3C3E" w:rsidP="00AB3C3E">
      <w:pPr>
        <w:ind w:firstLine="709"/>
        <w:jc w:val="center"/>
        <w:rPr>
          <w:sz w:val="24"/>
          <w:szCs w:val="24"/>
        </w:rPr>
      </w:pPr>
    </w:p>
    <w:p w:rsidR="00A36D9B" w:rsidRPr="00A36D9B" w:rsidRDefault="00A36D9B" w:rsidP="00A36D9B">
      <w:pPr>
        <w:rPr>
          <w:sz w:val="24"/>
          <w:szCs w:val="24"/>
        </w:rPr>
      </w:pPr>
      <w:r w:rsidRPr="00A36D9B">
        <w:rPr>
          <w:sz w:val="24"/>
          <w:szCs w:val="24"/>
        </w:rPr>
        <w:t>Глава Берегового сельского поселения</w:t>
      </w:r>
      <w:r w:rsidRPr="00A36D9B">
        <w:rPr>
          <w:sz w:val="24"/>
          <w:szCs w:val="24"/>
        </w:rPr>
        <w:tab/>
      </w:r>
      <w:r w:rsidRPr="00A36D9B">
        <w:rPr>
          <w:sz w:val="24"/>
          <w:szCs w:val="24"/>
        </w:rPr>
        <w:tab/>
      </w:r>
      <w:r w:rsidRPr="00A36D9B">
        <w:rPr>
          <w:sz w:val="24"/>
          <w:szCs w:val="24"/>
        </w:rPr>
        <w:tab/>
      </w:r>
      <w:r w:rsidRPr="00A36D9B">
        <w:rPr>
          <w:sz w:val="24"/>
          <w:szCs w:val="24"/>
        </w:rPr>
        <w:tab/>
        <w:t>И.А. Матерухин</w:t>
      </w:r>
    </w:p>
    <w:p w:rsidR="00AB3C3E" w:rsidRPr="003F7265" w:rsidRDefault="00AB3C3E" w:rsidP="00CC3F89">
      <w:pPr>
        <w:rPr>
          <w:sz w:val="28"/>
          <w:szCs w:val="24"/>
        </w:rPr>
      </w:pPr>
    </w:p>
    <w:sectPr w:rsidR="00AB3C3E" w:rsidRPr="003F7265" w:rsidSect="00192DC0">
      <w:pgSz w:w="11906" w:h="16838"/>
      <w:pgMar w:top="567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330" w:rsidRDefault="00BB7330" w:rsidP="004F393B">
      <w:r>
        <w:separator/>
      </w:r>
    </w:p>
  </w:endnote>
  <w:endnote w:type="continuationSeparator" w:id="1">
    <w:p w:rsidR="00BB7330" w:rsidRDefault="00BB7330" w:rsidP="004F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330" w:rsidRDefault="00BB7330" w:rsidP="004F393B">
      <w:r>
        <w:separator/>
      </w:r>
    </w:p>
  </w:footnote>
  <w:footnote w:type="continuationSeparator" w:id="1">
    <w:p w:rsidR="00BB7330" w:rsidRDefault="00BB7330" w:rsidP="004F3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D47"/>
    <w:multiLevelType w:val="hybridMultilevel"/>
    <w:tmpl w:val="C5C0DA7A"/>
    <w:lvl w:ilvl="0" w:tplc="A17EF3E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394201"/>
    <w:multiLevelType w:val="hybridMultilevel"/>
    <w:tmpl w:val="989ADECA"/>
    <w:lvl w:ilvl="0" w:tplc="8F0EA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B074E8"/>
    <w:multiLevelType w:val="hybridMultilevel"/>
    <w:tmpl w:val="B616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91FC1"/>
    <w:multiLevelType w:val="hybridMultilevel"/>
    <w:tmpl w:val="6A16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95F08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605DD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D5E60"/>
    <w:multiLevelType w:val="hybridMultilevel"/>
    <w:tmpl w:val="A8869D10"/>
    <w:lvl w:ilvl="0" w:tplc="0D92F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B8454E"/>
    <w:multiLevelType w:val="hybridMultilevel"/>
    <w:tmpl w:val="5A5E54C6"/>
    <w:lvl w:ilvl="0" w:tplc="05DC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447B7349"/>
    <w:multiLevelType w:val="hybridMultilevel"/>
    <w:tmpl w:val="9F3A1658"/>
    <w:lvl w:ilvl="0" w:tplc="D4622F4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A8E7D30"/>
    <w:multiLevelType w:val="hybridMultilevel"/>
    <w:tmpl w:val="1ED665B8"/>
    <w:lvl w:ilvl="0" w:tplc="8DBCD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574CCC"/>
    <w:multiLevelType w:val="hybridMultilevel"/>
    <w:tmpl w:val="4E0A39E8"/>
    <w:lvl w:ilvl="0" w:tplc="2B98CA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EB65F2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85BA1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C1DD5"/>
    <w:multiLevelType w:val="hybridMultilevel"/>
    <w:tmpl w:val="E372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357"/>
    <w:rsid w:val="00000DD4"/>
    <w:rsid w:val="000150A0"/>
    <w:rsid w:val="00022777"/>
    <w:rsid w:val="0005402B"/>
    <w:rsid w:val="00056CB0"/>
    <w:rsid w:val="00067939"/>
    <w:rsid w:val="00077275"/>
    <w:rsid w:val="00077B60"/>
    <w:rsid w:val="000A2D63"/>
    <w:rsid w:val="000C7A02"/>
    <w:rsid w:val="000D0FC8"/>
    <w:rsid w:val="000E39CD"/>
    <w:rsid w:val="00152509"/>
    <w:rsid w:val="00155223"/>
    <w:rsid w:val="00155E7E"/>
    <w:rsid w:val="00171AA4"/>
    <w:rsid w:val="0018048B"/>
    <w:rsid w:val="00192DC0"/>
    <w:rsid w:val="001958DD"/>
    <w:rsid w:val="001A7DCC"/>
    <w:rsid w:val="001E4219"/>
    <w:rsid w:val="001F18B6"/>
    <w:rsid w:val="00206566"/>
    <w:rsid w:val="00217801"/>
    <w:rsid w:val="00234C96"/>
    <w:rsid w:val="002415EA"/>
    <w:rsid w:val="0027226D"/>
    <w:rsid w:val="0027394C"/>
    <w:rsid w:val="00277A93"/>
    <w:rsid w:val="002A44A5"/>
    <w:rsid w:val="002D3096"/>
    <w:rsid w:val="002F2DDC"/>
    <w:rsid w:val="00301996"/>
    <w:rsid w:val="00314644"/>
    <w:rsid w:val="00365688"/>
    <w:rsid w:val="00377A91"/>
    <w:rsid w:val="003A2D58"/>
    <w:rsid w:val="003F02EE"/>
    <w:rsid w:val="003F7265"/>
    <w:rsid w:val="00444251"/>
    <w:rsid w:val="00445091"/>
    <w:rsid w:val="00450E2E"/>
    <w:rsid w:val="00466B23"/>
    <w:rsid w:val="004A6DC7"/>
    <w:rsid w:val="004B4CD9"/>
    <w:rsid w:val="004F0CAF"/>
    <w:rsid w:val="004F393B"/>
    <w:rsid w:val="00510771"/>
    <w:rsid w:val="00587978"/>
    <w:rsid w:val="005A1ECD"/>
    <w:rsid w:val="005D17E9"/>
    <w:rsid w:val="00664A74"/>
    <w:rsid w:val="006A3F15"/>
    <w:rsid w:val="006C1D77"/>
    <w:rsid w:val="006C64BC"/>
    <w:rsid w:val="007132F3"/>
    <w:rsid w:val="00722AC3"/>
    <w:rsid w:val="0075602F"/>
    <w:rsid w:val="007872D8"/>
    <w:rsid w:val="007A45F7"/>
    <w:rsid w:val="007A5E81"/>
    <w:rsid w:val="007B1622"/>
    <w:rsid w:val="007B4FA6"/>
    <w:rsid w:val="007F75A9"/>
    <w:rsid w:val="00823109"/>
    <w:rsid w:val="00870271"/>
    <w:rsid w:val="008B2508"/>
    <w:rsid w:val="008D7772"/>
    <w:rsid w:val="008D7DE8"/>
    <w:rsid w:val="009049D5"/>
    <w:rsid w:val="009869D1"/>
    <w:rsid w:val="0099743C"/>
    <w:rsid w:val="009A7294"/>
    <w:rsid w:val="009C1C30"/>
    <w:rsid w:val="009F3665"/>
    <w:rsid w:val="00A03EC8"/>
    <w:rsid w:val="00A075E1"/>
    <w:rsid w:val="00A1667F"/>
    <w:rsid w:val="00A36D9B"/>
    <w:rsid w:val="00A82224"/>
    <w:rsid w:val="00A92CE9"/>
    <w:rsid w:val="00AB3C3E"/>
    <w:rsid w:val="00AD1201"/>
    <w:rsid w:val="00AE0606"/>
    <w:rsid w:val="00B6003F"/>
    <w:rsid w:val="00B77A35"/>
    <w:rsid w:val="00B80477"/>
    <w:rsid w:val="00BB3C8A"/>
    <w:rsid w:val="00BB6A15"/>
    <w:rsid w:val="00BB7330"/>
    <w:rsid w:val="00C20C5F"/>
    <w:rsid w:val="00C34910"/>
    <w:rsid w:val="00C4116B"/>
    <w:rsid w:val="00C45ADE"/>
    <w:rsid w:val="00C742AA"/>
    <w:rsid w:val="00C76778"/>
    <w:rsid w:val="00C80FBE"/>
    <w:rsid w:val="00C9105C"/>
    <w:rsid w:val="00CC2D6A"/>
    <w:rsid w:val="00CC3F89"/>
    <w:rsid w:val="00CD00E1"/>
    <w:rsid w:val="00CF00AE"/>
    <w:rsid w:val="00D07651"/>
    <w:rsid w:val="00D36D9F"/>
    <w:rsid w:val="00D87357"/>
    <w:rsid w:val="00D87D20"/>
    <w:rsid w:val="00D87E44"/>
    <w:rsid w:val="00DB2299"/>
    <w:rsid w:val="00DF1754"/>
    <w:rsid w:val="00E27214"/>
    <w:rsid w:val="00E833FF"/>
    <w:rsid w:val="00EB783F"/>
    <w:rsid w:val="00ED61D5"/>
    <w:rsid w:val="00ED645E"/>
    <w:rsid w:val="00F5037A"/>
    <w:rsid w:val="00F73C30"/>
    <w:rsid w:val="00FA1A04"/>
    <w:rsid w:val="00FB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4251"/>
    <w:rPr>
      <w:color w:val="0000FF"/>
      <w:u w:val="single"/>
    </w:rPr>
  </w:style>
  <w:style w:type="table" w:styleId="a4">
    <w:name w:val="Table Grid"/>
    <w:basedOn w:val="a1"/>
    <w:rsid w:val="00ED6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70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702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7E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rsid w:val="004F39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F393B"/>
  </w:style>
  <w:style w:type="paragraph" w:styleId="aa">
    <w:name w:val="footer"/>
    <w:basedOn w:val="a"/>
    <w:link w:val="ab"/>
    <w:rsid w:val="004F39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F393B"/>
  </w:style>
  <w:style w:type="paragraph" w:customStyle="1" w:styleId="ac">
    <w:name w:val="Прижатый влево"/>
    <w:basedOn w:val="a"/>
    <w:next w:val="a"/>
    <w:uiPriority w:val="99"/>
    <w:rsid w:val="00AB3C3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890</Words>
  <Characters>6978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User</cp:lastModifiedBy>
  <cp:revision>3</cp:revision>
  <cp:lastPrinted>2020-08-07T10:33:00Z</cp:lastPrinted>
  <dcterms:created xsi:type="dcterms:W3CDTF">2020-08-07T10:21:00Z</dcterms:created>
  <dcterms:modified xsi:type="dcterms:W3CDTF">2020-08-07T10:33:00Z</dcterms:modified>
</cp:coreProperties>
</file>