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CF" w:rsidRDefault="009566EB" w:rsidP="00EC66CF">
      <w:pPr>
        <w:jc w:val="center"/>
        <w:rPr>
          <w:sz w:val="36"/>
        </w:rPr>
      </w:pPr>
      <w:r w:rsidRPr="009566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.9pt;margin-top:7pt;width:57.9pt;height:57.9pt;z-index: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EC66CF" w:rsidRDefault="00EC66CF" w:rsidP="00EC66CF"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6415" cy="638175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66CF" w:rsidRDefault="00EC66CF" w:rsidP="00EC66CF">
                  <w:pPr>
                    <w:pStyle w:val="11"/>
                  </w:pPr>
                </w:p>
                <w:p w:rsidR="00EC66CF" w:rsidRDefault="00EC66CF" w:rsidP="00EC66CF"/>
              </w:txbxContent>
            </v:textbox>
          </v:shape>
        </w:pict>
      </w:r>
    </w:p>
    <w:p w:rsidR="00EC66CF" w:rsidRDefault="00EC66CF" w:rsidP="00EC66CF">
      <w:pPr>
        <w:jc w:val="center"/>
      </w:pPr>
    </w:p>
    <w:p w:rsidR="00EC66CF" w:rsidRDefault="00EC66CF" w:rsidP="00EC66CF">
      <w:pPr>
        <w:jc w:val="center"/>
        <w:rPr>
          <w:sz w:val="36"/>
        </w:rPr>
      </w:pPr>
    </w:p>
    <w:p w:rsidR="00EC66CF" w:rsidRDefault="00EC66CF" w:rsidP="00EC66CF">
      <w:pPr>
        <w:jc w:val="center"/>
        <w:rPr>
          <w:b/>
          <w:caps/>
          <w:sz w:val="28"/>
        </w:rPr>
      </w:pPr>
    </w:p>
    <w:p w:rsidR="00EC66CF" w:rsidRDefault="00EC66CF" w:rsidP="00EC66C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EC66CF" w:rsidRDefault="00EC66CF" w:rsidP="00EC66CF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Берегового СЕЛЬСКОГО ПОСЕЛЕНИЯ</w:t>
      </w:r>
    </w:p>
    <w:p w:rsidR="00EC66CF" w:rsidRPr="00FC34D7" w:rsidRDefault="00EC66CF" w:rsidP="00EC66CF">
      <w:pPr>
        <w:jc w:val="center"/>
        <w:rPr>
          <w:sz w:val="36"/>
        </w:rPr>
      </w:pPr>
      <w:r>
        <w:rPr>
          <w:b/>
          <w:caps/>
          <w:sz w:val="28"/>
        </w:rPr>
        <w:t xml:space="preserve">шестого созыва </w:t>
      </w:r>
    </w:p>
    <w:p w:rsidR="00EC66CF" w:rsidRDefault="00EC66CF" w:rsidP="00EC66CF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каслинского муниципального района</w:t>
      </w:r>
    </w:p>
    <w:p w:rsidR="00EC66CF" w:rsidRDefault="00EC66CF" w:rsidP="00EC66CF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челябинской области</w:t>
      </w:r>
    </w:p>
    <w:p w:rsidR="00EC66CF" w:rsidRPr="009C3A09" w:rsidRDefault="00EC66CF" w:rsidP="00EC66CF">
      <w:pPr>
        <w:pStyle w:val="1"/>
        <w:rPr>
          <w:b/>
          <w:sz w:val="40"/>
          <w:szCs w:val="40"/>
        </w:rPr>
      </w:pPr>
      <w:r w:rsidRPr="009C3A09">
        <w:rPr>
          <w:b/>
          <w:sz w:val="40"/>
          <w:szCs w:val="40"/>
        </w:rPr>
        <w:t>РЕШЕНИЕ</w:t>
      </w:r>
    </w:p>
    <w:p w:rsidR="00EC66CF" w:rsidRDefault="009566EB" w:rsidP="00EC66CF">
      <w:pPr>
        <w:rPr>
          <w:sz w:val="24"/>
        </w:rPr>
      </w:pPr>
      <w:r w:rsidRPr="009566EB">
        <w:pict>
          <v:line id="_x0000_s1026" style="position:absolute;z-index:251658240" from="-.05pt,4.05pt" to="476.95pt,4.05pt" strokeweight="1.59mm">
            <v:stroke joinstyle="miter"/>
          </v:line>
        </w:pict>
      </w:r>
    </w:p>
    <w:p w:rsidR="00EC66CF" w:rsidRPr="000E5299" w:rsidRDefault="00EC66CF" w:rsidP="00EC66CF">
      <w:pPr>
        <w:autoSpaceDE w:val="0"/>
        <w:rPr>
          <w:sz w:val="28"/>
          <w:szCs w:val="28"/>
          <w:u w:val="single"/>
        </w:rPr>
      </w:pPr>
      <w:r w:rsidRPr="000E5299">
        <w:rPr>
          <w:sz w:val="28"/>
          <w:szCs w:val="28"/>
        </w:rPr>
        <w:t xml:space="preserve">от  « </w:t>
      </w:r>
      <w:r>
        <w:rPr>
          <w:sz w:val="28"/>
          <w:szCs w:val="28"/>
        </w:rPr>
        <w:t>18</w:t>
      </w:r>
      <w:r w:rsidRPr="000E5299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0E5299">
        <w:rPr>
          <w:sz w:val="28"/>
          <w:szCs w:val="28"/>
        </w:rPr>
        <w:t xml:space="preserve"> 2020г. № 3</w:t>
      </w:r>
      <w:r>
        <w:rPr>
          <w:sz w:val="28"/>
          <w:szCs w:val="28"/>
        </w:rPr>
        <w:t>6</w:t>
      </w:r>
    </w:p>
    <w:p w:rsidR="00EC66CF" w:rsidRPr="000E5299" w:rsidRDefault="00EC66CF" w:rsidP="00EC66CF">
      <w:pPr>
        <w:autoSpaceDE w:val="0"/>
        <w:rPr>
          <w:rFonts w:ascii="Times New Roman CYR" w:hAnsi="Times New Roman CYR"/>
          <w:sz w:val="28"/>
          <w:szCs w:val="28"/>
        </w:rPr>
      </w:pPr>
      <w:r w:rsidRPr="000E5299">
        <w:rPr>
          <w:sz w:val="28"/>
          <w:szCs w:val="28"/>
        </w:rPr>
        <w:t xml:space="preserve"> </w:t>
      </w:r>
      <w:r w:rsidRPr="000E5299">
        <w:rPr>
          <w:rFonts w:ascii="Times New Roman CYR" w:hAnsi="Times New Roman CYR"/>
          <w:sz w:val="28"/>
          <w:szCs w:val="28"/>
        </w:rPr>
        <w:t>п. Береговой</w:t>
      </w:r>
    </w:p>
    <w:p w:rsidR="00EC66CF" w:rsidRPr="000E5299" w:rsidRDefault="00EC66CF" w:rsidP="00EC66CF">
      <w:pPr>
        <w:autoSpaceDE w:val="0"/>
        <w:rPr>
          <w:sz w:val="28"/>
          <w:szCs w:val="28"/>
        </w:rPr>
      </w:pPr>
    </w:p>
    <w:p w:rsidR="00CC71AA" w:rsidRDefault="00DF6DB7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DF6DB7" w:rsidRDefault="00DF6DB7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Программу</w:t>
      </w:r>
      <w:r w:rsidRPr="00DF6DB7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 развития</w:t>
      </w:r>
    </w:p>
    <w:p w:rsidR="00DF6DB7" w:rsidRDefault="00DF6DB7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коммунальной инфраструктуры</w:t>
      </w:r>
    </w:p>
    <w:p w:rsidR="00DF6DB7" w:rsidRDefault="00DF6DB7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Берегового сельского поселения</w:t>
      </w:r>
    </w:p>
    <w:p w:rsidR="00DF6DB7" w:rsidRDefault="00DF6DB7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Каслинского муниципального района</w:t>
      </w:r>
    </w:p>
    <w:p w:rsidR="00DF6DB7" w:rsidRDefault="00DF6DB7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2017-2027 г.г., утверждённую</w:t>
      </w:r>
    </w:p>
    <w:p w:rsidR="00DF6DB7" w:rsidRDefault="00DF6DB7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от 17.11.2017г. №116</w:t>
      </w:r>
    </w:p>
    <w:p w:rsidR="00DF6DB7" w:rsidRPr="00DF6DB7" w:rsidRDefault="00DF6DB7" w:rsidP="00DF6DB7">
      <w:pPr>
        <w:jc w:val="both"/>
        <w:rPr>
          <w:sz w:val="28"/>
          <w:szCs w:val="28"/>
        </w:rPr>
      </w:pPr>
    </w:p>
    <w:p w:rsidR="00DF6DB7" w:rsidRDefault="00A43FE2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6DB7" w:rsidRPr="00DF6DB7">
        <w:rPr>
          <w:sz w:val="28"/>
          <w:szCs w:val="28"/>
        </w:rPr>
        <w:t xml:space="preserve">В соответствии с Федеральным </w:t>
      </w:r>
      <w:hyperlink r:id="rId5" w:history="1">
        <w:r w:rsidR="00DF6DB7" w:rsidRPr="00DF6DB7">
          <w:rPr>
            <w:sz w:val="28"/>
            <w:szCs w:val="28"/>
          </w:rPr>
          <w:t>законом</w:t>
        </w:r>
      </w:hyperlink>
      <w:r w:rsidR="00DF6DB7" w:rsidRPr="00DF6DB7">
        <w:rPr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 Федерального закона от 27.07.2010г. № 190-ФЗ «О теплоснабжении»</w:t>
      </w:r>
      <w:r w:rsidR="00DF6D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</w:t>
      </w:r>
      <w:r w:rsidR="00DF6DB7">
        <w:rPr>
          <w:sz w:val="28"/>
          <w:szCs w:val="28"/>
        </w:rPr>
        <w:t>Протест Каслинской городской прокуратуры от</w:t>
      </w:r>
      <w:r w:rsidR="00EF3C5A">
        <w:rPr>
          <w:sz w:val="28"/>
          <w:szCs w:val="28"/>
        </w:rPr>
        <w:t xml:space="preserve"> </w:t>
      </w:r>
      <w:r w:rsidR="00DF6DB7">
        <w:rPr>
          <w:sz w:val="28"/>
          <w:szCs w:val="28"/>
        </w:rPr>
        <w:t>19.05.2020г. №17-2020</w:t>
      </w:r>
    </w:p>
    <w:p w:rsidR="00DF6DB7" w:rsidRDefault="00DF6DB7" w:rsidP="00DF6D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F6DB7" w:rsidRDefault="00DF6DB7" w:rsidP="00DF6D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Совет депутатов Берегового сельского поселения РЕШАЕТ :</w:t>
      </w:r>
    </w:p>
    <w:p w:rsidR="00DF6DB7" w:rsidRDefault="00DF6DB7" w:rsidP="00DF6DB7">
      <w:pPr>
        <w:jc w:val="both"/>
        <w:rPr>
          <w:b/>
          <w:sz w:val="28"/>
          <w:szCs w:val="28"/>
        </w:rPr>
      </w:pPr>
    </w:p>
    <w:p w:rsidR="00DF6DB7" w:rsidRDefault="00A43FE2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6DB7">
        <w:rPr>
          <w:sz w:val="28"/>
          <w:szCs w:val="28"/>
        </w:rPr>
        <w:t xml:space="preserve">1. </w:t>
      </w:r>
      <w:r w:rsidR="00B55ACF">
        <w:rPr>
          <w:sz w:val="28"/>
          <w:szCs w:val="28"/>
        </w:rPr>
        <w:t>Поручить главе Берегового сельского поселения в</w:t>
      </w:r>
      <w:r w:rsidR="00DF6DB7">
        <w:rPr>
          <w:sz w:val="28"/>
          <w:szCs w:val="28"/>
        </w:rPr>
        <w:t>нести изменения и дополнения в Программу комплексного развития коммунальной инфраструктуры Берегового сельского поселения Каслинского муниципального района на 2017-2027 г.г., утверждённую решением Совета депутатов Берегового сельского поселения Каслинского муниципального района от 17.11.2017г. №116</w:t>
      </w:r>
      <w:r w:rsidR="00B55ACF">
        <w:rPr>
          <w:sz w:val="28"/>
          <w:szCs w:val="28"/>
        </w:rPr>
        <w:t xml:space="preserve"> в соответствии с</w:t>
      </w:r>
      <w:r w:rsidR="00B55ACF" w:rsidRPr="00B55ACF">
        <w:rPr>
          <w:sz w:val="28"/>
          <w:szCs w:val="28"/>
        </w:rPr>
        <w:t xml:space="preserve"> </w:t>
      </w:r>
      <w:r w:rsidR="00B55ACF" w:rsidRPr="00DF6DB7">
        <w:rPr>
          <w:sz w:val="28"/>
          <w:szCs w:val="28"/>
        </w:rPr>
        <w:t>Федеральн</w:t>
      </w:r>
      <w:r w:rsidR="00B55ACF">
        <w:rPr>
          <w:sz w:val="28"/>
          <w:szCs w:val="28"/>
        </w:rPr>
        <w:t>ым</w:t>
      </w:r>
      <w:r w:rsidR="00B55ACF" w:rsidRPr="00DF6DB7">
        <w:rPr>
          <w:sz w:val="28"/>
          <w:szCs w:val="28"/>
        </w:rPr>
        <w:t xml:space="preserve"> зако</w:t>
      </w:r>
      <w:r w:rsidR="00B55ACF">
        <w:rPr>
          <w:sz w:val="28"/>
          <w:szCs w:val="28"/>
        </w:rPr>
        <w:t>ном</w:t>
      </w:r>
      <w:r w:rsidR="00B55ACF" w:rsidRPr="00DF6DB7">
        <w:rPr>
          <w:sz w:val="28"/>
          <w:szCs w:val="28"/>
        </w:rPr>
        <w:t xml:space="preserve"> от 27.07.2010г. № 190-ФЗ «О теплоснабжении»</w:t>
      </w:r>
      <w:r w:rsidR="00B55ACF">
        <w:rPr>
          <w:sz w:val="28"/>
          <w:szCs w:val="28"/>
        </w:rPr>
        <w:t>.</w:t>
      </w:r>
    </w:p>
    <w:p w:rsidR="00B55ACF" w:rsidRDefault="00EF3C5A" w:rsidP="00EF3C5A">
      <w:pPr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опубликовать на официальном сайте Администрации Берегового сельского поселения.</w:t>
      </w:r>
    </w:p>
    <w:p w:rsidR="00B55ACF" w:rsidRDefault="00B55ACF" w:rsidP="00DF6DB7">
      <w:pPr>
        <w:jc w:val="both"/>
        <w:rPr>
          <w:sz w:val="28"/>
          <w:szCs w:val="28"/>
        </w:rPr>
      </w:pPr>
    </w:p>
    <w:p w:rsidR="00B55ACF" w:rsidRDefault="00B55ACF" w:rsidP="00DF6DB7">
      <w:pPr>
        <w:jc w:val="both"/>
        <w:rPr>
          <w:sz w:val="28"/>
          <w:szCs w:val="28"/>
        </w:rPr>
      </w:pPr>
    </w:p>
    <w:p w:rsidR="00B55ACF" w:rsidRDefault="00B55ACF" w:rsidP="00DF6DB7">
      <w:pPr>
        <w:jc w:val="both"/>
        <w:rPr>
          <w:sz w:val="28"/>
          <w:szCs w:val="28"/>
        </w:rPr>
      </w:pPr>
    </w:p>
    <w:p w:rsidR="00B55ACF" w:rsidRDefault="00B55ACF" w:rsidP="00DF6DB7">
      <w:pPr>
        <w:jc w:val="both"/>
        <w:rPr>
          <w:sz w:val="28"/>
          <w:szCs w:val="28"/>
        </w:rPr>
      </w:pPr>
    </w:p>
    <w:p w:rsidR="00B55ACF" w:rsidRDefault="00B55ACF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55ACF" w:rsidRPr="00DF6DB7" w:rsidRDefault="00B55ACF" w:rsidP="00DF6DB7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Берегового сельского поселения                                         И.А.Халикова</w:t>
      </w:r>
    </w:p>
    <w:p w:rsidR="00DF6DB7" w:rsidRPr="00DF6DB7" w:rsidRDefault="00DF6DB7">
      <w:pPr>
        <w:rPr>
          <w:sz w:val="28"/>
          <w:szCs w:val="28"/>
        </w:rPr>
      </w:pPr>
    </w:p>
    <w:sectPr w:rsidR="00DF6DB7" w:rsidRPr="00DF6DB7" w:rsidSect="00EF3C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6CF"/>
    <w:rsid w:val="000255C4"/>
    <w:rsid w:val="00074FA2"/>
    <w:rsid w:val="00404D34"/>
    <w:rsid w:val="00425811"/>
    <w:rsid w:val="009566EB"/>
    <w:rsid w:val="00A43FE2"/>
    <w:rsid w:val="00B55ACF"/>
    <w:rsid w:val="00CC71AA"/>
    <w:rsid w:val="00DF6DB7"/>
    <w:rsid w:val="00EC66CF"/>
    <w:rsid w:val="00EF3C5A"/>
    <w:rsid w:val="00F6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66C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C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EC66CF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EC66CF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EC66CF"/>
    <w:pPr>
      <w:spacing w:before="120" w:after="120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EC6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74E8941CCD74DE198E2355C43F4FA7A8E071AEDF2DEDB6D0D3D10D453BA8D8E4975074A49672059C31C30EEE2d5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Чиркина</dc:creator>
  <cp:lastModifiedBy>User</cp:lastModifiedBy>
  <cp:revision>2</cp:revision>
  <cp:lastPrinted>2020-06-19T04:19:00Z</cp:lastPrinted>
  <dcterms:created xsi:type="dcterms:W3CDTF">2020-06-22T09:12:00Z</dcterms:created>
  <dcterms:modified xsi:type="dcterms:W3CDTF">2020-06-22T09:12:00Z</dcterms:modified>
</cp:coreProperties>
</file>