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E5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26415" cy="647065"/>
            <wp:effectExtent l="19050" t="0" r="698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9D" w:rsidRDefault="00BE3808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  <w:r>
        <w:rPr>
          <w:smallCaps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pt;margin-top:2.35pt;width:512.8pt;height:77.7pt;z-index:251658240" strokecolor="white" strokeweight="2pt">
            <v:stroke linestyle="thickThin"/>
            <v:textbox style="mso-next-textbox:#_x0000_s1026">
              <w:txbxContent>
                <w:p w:rsidR="000D1B9D" w:rsidRPr="000D1B9D" w:rsidRDefault="000D1B9D" w:rsidP="000D1B9D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1B9D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0D1B9D" w:rsidRPr="000D1B9D" w:rsidRDefault="000D1B9D" w:rsidP="000D1B9D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1B9D">
                    <w:rPr>
                      <w:rFonts w:ascii="Times New Roman" w:hAnsi="Times New Roman"/>
                      <w:sz w:val="28"/>
                      <w:szCs w:val="28"/>
                    </w:rPr>
                    <w:t>БЕРЕГОВОГО СЕЛЬСКОГО ПОСЕЛЕНИЯ</w:t>
                  </w:r>
                </w:p>
                <w:p w:rsidR="000D1B9D" w:rsidRPr="000D1B9D" w:rsidRDefault="000D1B9D" w:rsidP="000D1B9D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 w:rsidRPr="000D1B9D"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0D1B9D" w:rsidRPr="004554EC" w:rsidRDefault="000D1B9D" w:rsidP="000D1B9D">
                  <w:pPr>
                    <w:pStyle w:val="2"/>
                    <w:tabs>
                      <w:tab w:val="left" w:pos="2977"/>
                    </w:tabs>
                    <w:jc w:val="center"/>
                  </w:pPr>
                  <w:r w:rsidRPr="000D1B9D"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0D1B9D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</w:p>
    <w:p w:rsidR="000D1B9D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</w:p>
    <w:p w:rsidR="000D1B9D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</w:p>
    <w:p w:rsidR="000D1B9D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</w:p>
    <w:p w:rsidR="000D1B9D" w:rsidRPr="004364B8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 w:themeColor="text1"/>
          <w:u w:val="single"/>
        </w:rPr>
      </w:pPr>
      <w:r w:rsidRPr="004364B8">
        <w:rPr>
          <w:smallCaps/>
          <w:color w:val="000000" w:themeColor="text1"/>
          <w:u w:val="single"/>
        </w:rPr>
        <w:t>__________________________________________________________________________________</w:t>
      </w:r>
    </w:p>
    <w:p w:rsidR="000D1B9D" w:rsidRPr="004364B8" w:rsidRDefault="000D1B9D" w:rsidP="000D1B9D">
      <w:pPr>
        <w:spacing w:before="0" w:line="240" w:lineRule="auto"/>
        <w:ind w:firstLine="0"/>
        <w:rPr>
          <w:color w:val="000000" w:themeColor="text1"/>
          <w:u w:val="single"/>
        </w:rPr>
      </w:pPr>
    </w:p>
    <w:p w:rsidR="000D1B9D" w:rsidRDefault="000D1B9D" w:rsidP="000D1B9D">
      <w:pPr>
        <w:spacing w:before="0" w:line="240" w:lineRule="auto"/>
        <w:ind w:firstLine="0"/>
      </w:pPr>
      <w:r w:rsidRPr="004C0677">
        <w:t>От</w:t>
      </w:r>
      <w:r>
        <w:t xml:space="preserve"> </w:t>
      </w:r>
      <w:r w:rsidR="00A85939">
        <w:t>19</w:t>
      </w:r>
      <w:r>
        <w:t>.1</w:t>
      </w:r>
      <w:r w:rsidR="00A85939">
        <w:t>2</w:t>
      </w:r>
      <w:r>
        <w:t>.2018г. № 3</w:t>
      </w:r>
      <w:r w:rsidR="00A85939">
        <w:t>7</w:t>
      </w:r>
    </w:p>
    <w:p w:rsidR="000D1B9D" w:rsidRDefault="000D1B9D" w:rsidP="000D1B9D">
      <w:pPr>
        <w:spacing w:before="0" w:line="240" w:lineRule="auto"/>
        <w:ind w:firstLine="0"/>
      </w:pPr>
      <w:r w:rsidRPr="004B76FB">
        <w:t>п. Береговой</w:t>
      </w:r>
    </w:p>
    <w:p w:rsidR="000D1B9D" w:rsidRDefault="000D1B9D" w:rsidP="000537E5">
      <w:pPr>
        <w:autoSpaceDE w:val="0"/>
        <w:autoSpaceDN w:val="0"/>
        <w:adjustRightInd w:val="0"/>
        <w:spacing w:before="0" w:line="240" w:lineRule="auto"/>
        <w:ind w:right="-2" w:firstLine="0"/>
        <w:jc w:val="center"/>
        <w:rPr>
          <w:smallCaps/>
          <w:color w:val="000000"/>
        </w:rPr>
      </w:pPr>
    </w:p>
    <w:p w:rsidR="00D17954" w:rsidRDefault="003345B1" w:rsidP="00D17954">
      <w:pPr>
        <w:autoSpaceDE w:val="0"/>
        <w:autoSpaceDN w:val="0"/>
        <w:adjustRightInd w:val="0"/>
        <w:spacing w:before="0" w:line="240" w:lineRule="auto"/>
        <w:ind w:right="5385" w:firstLine="0"/>
        <w:rPr>
          <w:smallCaps/>
          <w:color w:val="000000"/>
        </w:rPr>
      </w:pPr>
      <w:r w:rsidRPr="003345B1">
        <w:rPr>
          <w:color w:val="000000"/>
        </w:rPr>
        <w:t xml:space="preserve">Об </w:t>
      </w:r>
      <w:r w:rsidR="00D17954">
        <w:rPr>
          <w:color w:val="000000"/>
        </w:rPr>
        <w:t xml:space="preserve">утверждении «Методики расчета иных межбюджетных трансфертов из бюджета </w:t>
      </w:r>
      <w:r w:rsidR="009B4631">
        <w:rPr>
          <w:color w:val="000000"/>
        </w:rPr>
        <w:t>Берегового</w:t>
      </w:r>
      <w:r w:rsidR="00D17954">
        <w:rPr>
          <w:color w:val="000000"/>
        </w:rPr>
        <w:t xml:space="preserve"> сельского поселения в бюджет Каслинского муниципального района на реализацию части полномочий по реализации Федерального закона от 05.04.2013 №44-ФЗ «</w:t>
      </w:r>
      <w:r w:rsidR="00D17954" w:rsidRPr="00D17954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17954">
        <w:rPr>
          <w:color w:val="000000"/>
        </w:rPr>
        <w:t>»</w:t>
      </w:r>
    </w:p>
    <w:p w:rsidR="000537E5" w:rsidRDefault="000537E5" w:rsidP="000537E5">
      <w:pPr>
        <w:autoSpaceDE w:val="0"/>
        <w:autoSpaceDN w:val="0"/>
        <w:adjustRightInd w:val="0"/>
        <w:spacing w:before="0" w:line="240" w:lineRule="auto"/>
        <w:ind w:firstLine="0"/>
        <w:rPr>
          <w:smallCaps/>
          <w:color w:val="000000"/>
        </w:rPr>
      </w:pPr>
    </w:p>
    <w:p w:rsidR="000537E5" w:rsidRDefault="000537E5" w:rsidP="000537E5">
      <w:pPr>
        <w:autoSpaceDE w:val="0"/>
        <w:autoSpaceDN w:val="0"/>
        <w:adjustRightInd w:val="0"/>
        <w:spacing w:before="0" w:line="240" w:lineRule="auto"/>
        <w:ind w:firstLine="0"/>
        <w:rPr>
          <w:smallCaps/>
          <w:color w:val="000000"/>
        </w:rPr>
      </w:pPr>
    </w:p>
    <w:p w:rsidR="003345B1" w:rsidRPr="003345B1" w:rsidRDefault="003345B1" w:rsidP="003345B1">
      <w:pPr>
        <w:autoSpaceDE w:val="0"/>
        <w:autoSpaceDN w:val="0"/>
        <w:adjustRightInd w:val="0"/>
        <w:spacing w:before="0" w:line="240" w:lineRule="auto"/>
        <w:ind w:firstLine="708"/>
        <w:rPr>
          <w:color w:val="000000"/>
        </w:rPr>
      </w:pPr>
      <w:r w:rsidRPr="003345B1">
        <w:rPr>
          <w:color w:val="000000"/>
        </w:rPr>
        <w:t xml:space="preserve">В соответствии </w:t>
      </w:r>
      <w:r w:rsidR="00D17954">
        <w:rPr>
          <w:color w:val="000000"/>
        </w:rPr>
        <w:t>Бюджетным кодексом Российской Федерации, Федеральным законом от 06.10.2003 «Об общих принципах организации местного самоуправления в Российской Федерации»</w:t>
      </w:r>
    </w:p>
    <w:p w:rsidR="003345B1" w:rsidRPr="003345B1" w:rsidRDefault="003345B1" w:rsidP="003345B1">
      <w:pPr>
        <w:autoSpaceDE w:val="0"/>
        <w:autoSpaceDN w:val="0"/>
        <w:adjustRightInd w:val="0"/>
        <w:spacing w:before="0" w:line="240" w:lineRule="auto"/>
        <w:ind w:firstLine="708"/>
        <w:rPr>
          <w:color w:val="000000"/>
        </w:rPr>
      </w:pPr>
    </w:p>
    <w:p w:rsidR="000537E5" w:rsidRDefault="000537E5" w:rsidP="000537E5">
      <w:pPr>
        <w:autoSpaceDE w:val="0"/>
        <w:autoSpaceDN w:val="0"/>
        <w:adjustRightInd w:val="0"/>
        <w:spacing w:before="0" w:line="240" w:lineRule="auto"/>
        <w:ind w:firstLine="708"/>
        <w:rPr>
          <w:smallCaps/>
          <w:color w:val="000000"/>
        </w:rPr>
      </w:pPr>
      <w:r>
        <w:rPr>
          <w:color w:val="000000"/>
        </w:rPr>
        <w:t>ПОСТАНОВЛЯЮ</w:t>
      </w:r>
      <w:r w:rsidRPr="000537E5">
        <w:rPr>
          <w:color w:val="000000"/>
        </w:rPr>
        <w:t>:</w:t>
      </w:r>
    </w:p>
    <w:p w:rsidR="000537E5" w:rsidRPr="000537E5" w:rsidRDefault="000537E5" w:rsidP="000537E5">
      <w:pPr>
        <w:autoSpaceDE w:val="0"/>
        <w:autoSpaceDN w:val="0"/>
        <w:adjustRightInd w:val="0"/>
        <w:spacing w:before="0" w:line="240" w:lineRule="auto"/>
        <w:ind w:firstLine="708"/>
        <w:rPr>
          <w:smallCaps/>
          <w:color w:val="000000"/>
        </w:rPr>
      </w:pPr>
    </w:p>
    <w:p w:rsidR="00D17954" w:rsidRDefault="000418F7" w:rsidP="00D17954">
      <w:pPr>
        <w:autoSpaceDE w:val="0"/>
        <w:autoSpaceDN w:val="0"/>
        <w:adjustRightInd w:val="0"/>
        <w:spacing w:before="0" w:line="240" w:lineRule="auto"/>
        <w:ind w:firstLine="708"/>
        <w:rPr>
          <w:color w:val="000000"/>
        </w:rPr>
      </w:pPr>
      <w:r>
        <w:rPr>
          <w:color w:val="000000"/>
        </w:rPr>
        <w:t>1.</w:t>
      </w:r>
      <w:r w:rsidR="00D17954">
        <w:rPr>
          <w:color w:val="000000"/>
        </w:rPr>
        <w:t xml:space="preserve"> Утвердить прилагаемую </w:t>
      </w:r>
      <w:r w:rsidR="004B5786">
        <w:rPr>
          <w:color w:val="000000"/>
        </w:rPr>
        <w:t>«</w:t>
      </w:r>
      <w:r w:rsidR="00D17954">
        <w:rPr>
          <w:color w:val="000000"/>
        </w:rPr>
        <w:t>Методик</w:t>
      </w:r>
      <w:r w:rsidR="004B5786">
        <w:rPr>
          <w:color w:val="000000"/>
        </w:rPr>
        <w:t>у</w:t>
      </w:r>
      <w:r w:rsidR="00D17954">
        <w:rPr>
          <w:color w:val="000000"/>
        </w:rPr>
        <w:t xml:space="preserve"> расчета иных межбюджетных трансфертов из бюджета </w:t>
      </w:r>
      <w:r w:rsidR="00FC28BA">
        <w:rPr>
          <w:color w:val="000000"/>
        </w:rPr>
        <w:t>Берегового</w:t>
      </w:r>
      <w:r w:rsidR="00D17954">
        <w:rPr>
          <w:color w:val="000000"/>
        </w:rPr>
        <w:t xml:space="preserve"> сельского поселения в бюджет Каслинского муниципального района на реализацию части полномочий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4B5786">
        <w:rPr>
          <w:color w:val="000000"/>
        </w:rPr>
        <w:t>».</w:t>
      </w:r>
    </w:p>
    <w:p w:rsidR="004364B8" w:rsidRPr="004364B8" w:rsidRDefault="000418F7" w:rsidP="004364B8">
      <w:pPr>
        <w:shd w:val="clear" w:color="auto" w:fill="FFFFFF"/>
        <w:spacing w:line="231" w:lineRule="atLeast"/>
        <w:textAlignment w:val="top"/>
        <w:rPr>
          <w:rFonts w:ascii="Arial" w:hAnsi="Arial" w:cs="Arial"/>
          <w:b/>
          <w:color w:val="007700"/>
          <w:sz w:val="19"/>
          <w:szCs w:val="19"/>
        </w:rPr>
      </w:pPr>
      <w:r>
        <w:rPr>
          <w:color w:val="000000"/>
        </w:rPr>
        <w:t xml:space="preserve">2. </w:t>
      </w:r>
      <w:r w:rsidR="009B4631">
        <w:rPr>
          <w:color w:val="000000"/>
        </w:rPr>
        <w:t>Н</w:t>
      </w:r>
      <w:r w:rsidR="0078616F" w:rsidRPr="00A635A8">
        <w:t>астояще</w:t>
      </w:r>
      <w:r w:rsidR="004B5786">
        <w:t>е</w:t>
      </w:r>
      <w:r w:rsidR="0078616F" w:rsidRPr="00A635A8">
        <w:t xml:space="preserve"> постановлени</w:t>
      </w:r>
      <w:r w:rsidR="004B5786">
        <w:t xml:space="preserve">е разместить на </w:t>
      </w:r>
      <w:r w:rsidR="0078616F" w:rsidRPr="00A635A8">
        <w:t xml:space="preserve">официальном сайте администрации </w:t>
      </w:r>
      <w:hyperlink r:id="rId7" w:tgtFrame="_blank" w:history="1">
        <w:r w:rsidR="004364B8" w:rsidRPr="004364B8">
          <w:rPr>
            <w:rStyle w:val="a7"/>
            <w:rFonts w:ascii="Arial" w:hAnsi="Arial" w:cs="Arial"/>
            <w:b/>
            <w:bCs/>
            <w:color w:val="000000" w:themeColor="text1"/>
            <w:sz w:val="19"/>
            <w:szCs w:val="19"/>
          </w:rPr>
          <w:t>beregovoe.eps74.ru</w:t>
        </w:r>
      </w:hyperlink>
    </w:p>
    <w:p w:rsidR="0078616F" w:rsidRDefault="003B4B3C" w:rsidP="000418F7">
      <w:pPr>
        <w:autoSpaceDE w:val="0"/>
        <w:autoSpaceDN w:val="0"/>
        <w:adjustRightInd w:val="0"/>
        <w:spacing w:before="0" w:line="240" w:lineRule="auto"/>
        <w:ind w:firstLine="708"/>
      </w:pPr>
      <w:r>
        <w:t>.</w:t>
      </w:r>
    </w:p>
    <w:p w:rsidR="000418F7" w:rsidRPr="0078616F" w:rsidRDefault="000418F7" w:rsidP="000418F7">
      <w:pPr>
        <w:autoSpaceDE w:val="0"/>
        <w:autoSpaceDN w:val="0"/>
        <w:adjustRightInd w:val="0"/>
        <w:spacing w:before="0" w:line="240" w:lineRule="auto"/>
        <w:ind w:firstLine="708"/>
        <w:rPr>
          <w:smallCaps/>
          <w:color w:val="000000"/>
        </w:rPr>
      </w:pPr>
      <w:r>
        <w:t xml:space="preserve">3. </w:t>
      </w:r>
      <w:r w:rsidRPr="0078616F">
        <w:rPr>
          <w:rStyle w:val="FontStyle14"/>
          <w:sz w:val="24"/>
          <w:szCs w:val="24"/>
        </w:rPr>
        <w:t xml:space="preserve">Контроль за исполнением настоящего постановления </w:t>
      </w:r>
      <w:r w:rsidR="004364B8">
        <w:rPr>
          <w:rStyle w:val="FontStyle14"/>
          <w:sz w:val="24"/>
          <w:szCs w:val="24"/>
        </w:rPr>
        <w:t>оставляю за собой</w:t>
      </w:r>
      <w:r w:rsidRPr="0078616F">
        <w:rPr>
          <w:rStyle w:val="FontStyle14"/>
          <w:sz w:val="24"/>
          <w:szCs w:val="24"/>
        </w:rPr>
        <w:t>.</w:t>
      </w:r>
    </w:p>
    <w:p w:rsidR="000537E5" w:rsidRPr="00C930E2" w:rsidRDefault="000537E5" w:rsidP="000418F7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smallCaps/>
        </w:rPr>
      </w:pPr>
    </w:p>
    <w:p w:rsidR="000537E5" w:rsidRDefault="000537E5" w:rsidP="000537E5">
      <w:pPr>
        <w:autoSpaceDE w:val="0"/>
        <w:autoSpaceDN w:val="0"/>
        <w:adjustRightInd w:val="0"/>
        <w:spacing w:before="0" w:line="240" w:lineRule="auto"/>
        <w:ind w:firstLine="0"/>
        <w:rPr>
          <w:smallCaps/>
        </w:rPr>
      </w:pPr>
    </w:p>
    <w:p w:rsidR="00494358" w:rsidRDefault="000537E5" w:rsidP="000537E5">
      <w:pPr>
        <w:autoSpaceDE w:val="0"/>
        <w:autoSpaceDN w:val="0"/>
        <w:adjustRightInd w:val="0"/>
        <w:spacing w:before="0" w:line="240" w:lineRule="auto"/>
        <w:ind w:firstLine="0"/>
        <w:rPr>
          <w:smallCaps/>
        </w:rPr>
      </w:pPr>
      <w:r>
        <w:t xml:space="preserve">Глава </w:t>
      </w:r>
    </w:p>
    <w:p w:rsidR="00FD46A4" w:rsidRDefault="009B4631" w:rsidP="00FD46A4">
      <w:pPr>
        <w:autoSpaceDE w:val="0"/>
        <w:autoSpaceDN w:val="0"/>
        <w:adjustRightInd w:val="0"/>
        <w:spacing w:before="0" w:line="240" w:lineRule="auto"/>
        <w:ind w:firstLine="0"/>
        <w:rPr>
          <w:smallCaps/>
        </w:rPr>
      </w:pPr>
      <w:r>
        <w:t>Берегового сельского поселения                                                              И.А.Матерухин</w:t>
      </w:r>
    </w:p>
    <w:p w:rsidR="00FD46A4" w:rsidRDefault="00FD46A4" w:rsidP="00FD46A4">
      <w:pPr>
        <w:autoSpaceDE w:val="0"/>
        <w:autoSpaceDN w:val="0"/>
        <w:adjustRightInd w:val="0"/>
        <w:spacing w:before="0" w:line="240" w:lineRule="auto"/>
        <w:ind w:firstLine="0"/>
        <w:rPr>
          <w:smallCaps/>
        </w:rPr>
      </w:pPr>
    </w:p>
    <w:p w:rsidR="00FD46A4" w:rsidRDefault="00FD46A4" w:rsidP="00FD46A4">
      <w:pPr>
        <w:autoSpaceDE w:val="0"/>
        <w:autoSpaceDN w:val="0"/>
        <w:adjustRightInd w:val="0"/>
        <w:spacing w:before="0" w:line="240" w:lineRule="auto"/>
        <w:ind w:firstLine="0"/>
        <w:rPr>
          <w:smallCaps/>
        </w:rPr>
      </w:pPr>
    </w:p>
    <w:p w:rsidR="0047426A" w:rsidRDefault="0047426A" w:rsidP="00FD46A4">
      <w:pPr>
        <w:autoSpaceDE w:val="0"/>
        <w:autoSpaceDN w:val="0"/>
        <w:adjustRightInd w:val="0"/>
        <w:spacing w:before="0" w:line="240" w:lineRule="auto"/>
        <w:ind w:firstLine="0"/>
        <w:rPr>
          <w:smallCaps/>
        </w:rPr>
        <w:sectPr w:rsidR="0047426A" w:rsidSect="003C7758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  <w:r>
        <w:lastRenderedPageBreak/>
        <w:t xml:space="preserve">Приложение №1 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  <w:r>
        <w:t>к постановлению администрации</w:t>
      </w:r>
    </w:p>
    <w:p w:rsidR="00B134A2" w:rsidRDefault="009B4631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  <w:r>
        <w:t>Берегового</w:t>
      </w:r>
      <w:r w:rsidR="00B134A2">
        <w:t xml:space="preserve"> сельского поселения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  <w:r>
        <w:t xml:space="preserve">от </w:t>
      </w:r>
      <w:r w:rsidR="004364B8">
        <w:t>19.12.2018</w:t>
      </w:r>
      <w:r>
        <w:t xml:space="preserve"> №</w:t>
      </w:r>
      <w:r w:rsidR="004364B8">
        <w:t>37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  <w:jc w:val="center"/>
      </w:pPr>
      <w:r>
        <w:rPr>
          <w:color w:val="000000"/>
        </w:rPr>
        <w:t>Методик</w:t>
      </w:r>
      <w:r w:rsidR="005566C5">
        <w:rPr>
          <w:color w:val="000000"/>
        </w:rPr>
        <w:t>а</w:t>
      </w:r>
      <w:r>
        <w:rPr>
          <w:color w:val="000000"/>
        </w:rPr>
        <w:t xml:space="preserve"> расчета иных межбюджетных трансфертов из бюджета </w:t>
      </w:r>
      <w:r w:rsidR="009B4631">
        <w:rPr>
          <w:color w:val="000000"/>
        </w:rPr>
        <w:t>Берегового</w:t>
      </w:r>
      <w:r>
        <w:rPr>
          <w:color w:val="000000"/>
        </w:rPr>
        <w:t xml:space="preserve"> сельского поселения в бюджет Каслинского муниципального района на реализацию части полномочий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0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  <w:rPr>
          <w:color w:val="000000"/>
        </w:rPr>
      </w:pPr>
      <w:r>
        <w:t xml:space="preserve">Размер </w:t>
      </w:r>
      <w:r>
        <w:rPr>
          <w:color w:val="000000"/>
        </w:rPr>
        <w:t xml:space="preserve">иных межбюджетных трансфертов из бюджета </w:t>
      </w:r>
      <w:r w:rsidR="009B4631">
        <w:rPr>
          <w:color w:val="000000"/>
        </w:rPr>
        <w:t xml:space="preserve">Берегового </w:t>
      </w:r>
      <w:r>
        <w:rPr>
          <w:color w:val="000000"/>
        </w:rPr>
        <w:t xml:space="preserve"> сельского поселения в бюджет Каслинского муниципального района на реализацию части полномочий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рассчитывается по формуле: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  <w:rPr>
          <w:color w:val="000000"/>
        </w:rPr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</w:pPr>
      <w:r>
        <w:t>W</w:t>
      </w:r>
      <w:r w:rsidR="00E04F28">
        <w:t>*</w:t>
      </w:r>
      <w:r>
        <w:t>= Rx</w:t>
      </w:r>
      <w:r w:rsidR="001C2110">
        <w:t>К</w:t>
      </w:r>
      <w:r w:rsidR="00E04F28">
        <w:t>х</w:t>
      </w:r>
      <w:r>
        <w:t>N , где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</w:pPr>
      <w:r>
        <w:t>W – объем трансфертов бюджету Каслинского муниципального района;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</w:pPr>
      <w:r>
        <w:t>R – расходы на оплату труда месячной ставки специалиста отдела муниципального заказа</w:t>
      </w:r>
      <w:r w:rsidR="000F42E5">
        <w:t xml:space="preserve"> </w:t>
      </w:r>
      <w:r w:rsidR="00A57ECB">
        <w:t>(16735,95 руб.);</w:t>
      </w:r>
    </w:p>
    <w:p w:rsidR="001C2110" w:rsidRDefault="001C2110" w:rsidP="00B134A2">
      <w:pPr>
        <w:autoSpaceDE w:val="0"/>
        <w:autoSpaceDN w:val="0"/>
        <w:adjustRightInd w:val="0"/>
        <w:spacing w:before="0" w:line="240" w:lineRule="auto"/>
        <w:ind w:firstLine="709"/>
      </w:pPr>
      <w:r>
        <w:t>К – корректирующий коэффициент (К=0,1195);</w:t>
      </w:r>
    </w:p>
    <w:p w:rsidR="00B134A2" w:rsidRDefault="00B134A2" w:rsidP="00B134A2">
      <w:pPr>
        <w:autoSpaceDE w:val="0"/>
        <w:autoSpaceDN w:val="0"/>
        <w:adjustRightInd w:val="0"/>
        <w:spacing w:before="0" w:line="240" w:lineRule="auto"/>
        <w:ind w:firstLine="709"/>
      </w:pPr>
      <w:r>
        <w:t>N – количество месяцев</w:t>
      </w:r>
      <w:r w:rsidR="001C2110">
        <w:t>.</w:t>
      </w: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E04F28" w:rsidP="004B5786">
      <w:pPr>
        <w:autoSpaceDE w:val="0"/>
        <w:autoSpaceDN w:val="0"/>
        <w:adjustRightInd w:val="0"/>
        <w:spacing w:before="0" w:line="240" w:lineRule="auto"/>
        <w:ind w:firstLine="709"/>
      </w:pPr>
      <w:r>
        <w:t>*сумма округляется до ближайшего целого числа.</w:t>
      </w: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p w:rsidR="00B134A2" w:rsidRPr="004B5786" w:rsidRDefault="00B134A2" w:rsidP="004B5786">
      <w:pPr>
        <w:autoSpaceDE w:val="0"/>
        <w:autoSpaceDN w:val="0"/>
        <w:adjustRightInd w:val="0"/>
        <w:spacing w:before="0" w:line="240" w:lineRule="auto"/>
        <w:ind w:firstLine="709"/>
      </w:pPr>
    </w:p>
    <w:sectPr w:rsidR="00B134A2" w:rsidRPr="004B5786" w:rsidSect="00A03F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46268"/>
    <w:multiLevelType w:val="hybridMultilevel"/>
    <w:tmpl w:val="FD64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1504EA"/>
    <w:multiLevelType w:val="hybridMultilevel"/>
    <w:tmpl w:val="46FA6994"/>
    <w:lvl w:ilvl="0" w:tplc="4DBC952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0537E5"/>
    <w:rsid w:val="0000761A"/>
    <w:rsid w:val="000179BC"/>
    <w:rsid w:val="000418F7"/>
    <w:rsid w:val="000537E5"/>
    <w:rsid w:val="00055766"/>
    <w:rsid w:val="00080B25"/>
    <w:rsid w:val="000D1B9D"/>
    <w:rsid w:val="000F42E5"/>
    <w:rsid w:val="00110356"/>
    <w:rsid w:val="001314F9"/>
    <w:rsid w:val="00162310"/>
    <w:rsid w:val="00163663"/>
    <w:rsid w:val="00176AC2"/>
    <w:rsid w:val="00184142"/>
    <w:rsid w:val="00192C9E"/>
    <w:rsid w:val="001C2110"/>
    <w:rsid w:val="001C539A"/>
    <w:rsid w:val="001F25BD"/>
    <w:rsid w:val="002162B1"/>
    <w:rsid w:val="00235BA9"/>
    <w:rsid w:val="00285B89"/>
    <w:rsid w:val="00294E6F"/>
    <w:rsid w:val="00297435"/>
    <w:rsid w:val="002E0911"/>
    <w:rsid w:val="00306D51"/>
    <w:rsid w:val="003345B1"/>
    <w:rsid w:val="003370A6"/>
    <w:rsid w:val="00380B83"/>
    <w:rsid w:val="00384ED9"/>
    <w:rsid w:val="003B4B3C"/>
    <w:rsid w:val="003C7758"/>
    <w:rsid w:val="003F4969"/>
    <w:rsid w:val="0041421F"/>
    <w:rsid w:val="00423D50"/>
    <w:rsid w:val="004364B8"/>
    <w:rsid w:val="00444602"/>
    <w:rsid w:val="0046730C"/>
    <w:rsid w:val="0047426A"/>
    <w:rsid w:val="00474B2B"/>
    <w:rsid w:val="00491F32"/>
    <w:rsid w:val="00494358"/>
    <w:rsid w:val="004B5786"/>
    <w:rsid w:val="004C1DFD"/>
    <w:rsid w:val="004C33C1"/>
    <w:rsid w:val="00552151"/>
    <w:rsid w:val="005566C5"/>
    <w:rsid w:val="00584CAE"/>
    <w:rsid w:val="005D799F"/>
    <w:rsid w:val="006766FA"/>
    <w:rsid w:val="006B379A"/>
    <w:rsid w:val="006C04E5"/>
    <w:rsid w:val="006C2F16"/>
    <w:rsid w:val="00760CFD"/>
    <w:rsid w:val="007744BB"/>
    <w:rsid w:val="00782CB8"/>
    <w:rsid w:val="0078616F"/>
    <w:rsid w:val="00786495"/>
    <w:rsid w:val="007C2782"/>
    <w:rsid w:val="007D46F0"/>
    <w:rsid w:val="007D51ED"/>
    <w:rsid w:val="0081009D"/>
    <w:rsid w:val="0081106E"/>
    <w:rsid w:val="008457A0"/>
    <w:rsid w:val="008A3AEC"/>
    <w:rsid w:val="008A40DF"/>
    <w:rsid w:val="00921735"/>
    <w:rsid w:val="009707DB"/>
    <w:rsid w:val="009B4631"/>
    <w:rsid w:val="009C5026"/>
    <w:rsid w:val="009F0988"/>
    <w:rsid w:val="00A03FC9"/>
    <w:rsid w:val="00A14229"/>
    <w:rsid w:val="00A57ECB"/>
    <w:rsid w:val="00A76C62"/>
    <w:rsid w:val="00A81AF6"/>
    <w:rsid w:val="00A85939"/>
    <w:rsid w:val="00AA1933"/>
    <w:rsid w:val="00AA4382"/>
    <w:rsid w:val="00B134A2"/>
    <w:rsid w:val="00B2319A"/>
    <w:rsid w:val="00B3632D"/>
    <w:rsid w:val="00B44689"/>
    <w:rsid w:val="00B47889"/>
    <w:rsid w:val="00B637F1"/>
    <w:rsid w:val="00B743F6"/>
    <w:rsid w:val="00B80D84"/>
    <w:rsid w:val="00BD2872"/>
    <w:rsid w:val="00BE3808"/>
    <w:rsid w:val="00BE57CA"/>
    <w:rsid w:val="00C068B9"/>
    <w:rsid w:val="00C1109B"/>
    <w:rsid w:val="00C84E59"/>
    <w:rsid w:val="00CB546C"/>
    <w:rsid w:val="00CD1A94"/>
    <w:rsid w:val="00CF1034"/>
    <w:rsid w:val="00D05B1C"/>
    <w:rsid w:val="00D17954"/>
    <w:rsid w:val="00D607EB"/>
    <w:rsid w:val="00DA3CAB"/>
    <w:rsid w:val="00DD541A"/>
    <w:rsid w:val="00DF1C86"/>
    <w:rsid w:val="00E04F28"/>
    <w:rsid w:val="00E52C03"/>
    <w:rsid w:val="00E8529C"/>
    <w:rsid w:val="00EC2652"/>
    <w:rsid w:val="00EC67E7"/>
    <w:rsid w:val="00ED4E3A"/>
    <w:rsid w:val="00F4068D"/>
    <w:rsid w:val="00F51A4B"/>
    <w:rsid w:val="00F76F75"/>
    <w:rsid w:val="00F82558"/>
    <w:rsid w:val="00F85D7D"/>
    <w:rsid w:val="00FA3460"/>
    <w:rsid w:val="00FB7437"/>
    <w:rsid w:val="00FC28BA"/>
    <w:rsid w:val="00FD46A4"/>
    <w:rsid w:val="00FD6555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A6"/>
  </w:style>
  <w:style w:type="paragraph" w:styleId="1">
    <w:name w:val="heading 1"/>
    <w:basedOn w:val="a"/>
    <w:next w:val="a"/>
    <w:link w:val="10"/>
    <w:qFormat/>
    <w:rsid w:val="000537E5"/>
    <w:pPr>
      <w:keepNext/>
      <w:widowControl w:val="0"/>
      <w:numPr>
        <w:numId w:val="1"/>
      </w:numPr>
      <w:suppressAutoHyphens/>
      <w:spacing w:before="0" w:line="240" w:lineRule="auto"/>
      <w:jc w:val="left"/>
      <w:outlineLvl w:val="0"/>
    </w:pPr>
    <w:rPr>
      <w:rFonts w:ascii="Arial" w:eastAsia="Arial Unicode MS" w:hAnsi="Arial"/>
      <w:b/>
      <w:kern w:val="1"/>
    </w:rPr>
  </w:style>
  <w:style w:type="paragraph" w:styleId="2">
    <w:name w:val="heading 2"/>
    <w:basedOn w:val="a"/>
    <w:next w:val="a"/>
    <w:link w:val="20"/>
    <w:qFormat/>
    <w:rsid w:val="000537E5"/>
    <w:pPr>
      <w:keepNext/>
      <w:widowControl w:val="0"/>
      <w:numPr>
        <w:ilvl w:val="1"/>
        <w:numId w:val="1"/>
      </w:numPr>
      <w:suppressAutoHyphens/>
      <w:spacing w:before="0" w:line="240" w:lineRule="auto"/>
      <w:jc w:val="left"/>
      <w:outlineLvl w:val="1"/>
    </w:pPr>
    <w:rPr>
      <w:rFonts w:ascii="Arial" w:eastAsia="Arial Unicode MS" w:hAnsi="Arial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0537E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537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7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37E5"/>
    <w:rPr>
      <w:rFonts w:ascii="Arial" w:eastAsia="Arial Unicode MS" w:hAnsi="Arial"/>
      <w:b/>
      <w:smallCaps w:val="0"/>
      <w:kern w:val="1"/>
    </w:rPr>
  </w:style>
  <w:style w:type="character" w:customStyle="1" w:styleId="20">
    <w:name w:val="Заголовок 2 Знак"/>
    <w:basedOn w:val="a0"/>
    <w:link w:val="2"/>
    <w:rsid w:val="000537E5"/>
    <w:rPr>
      <w:rFonts w:ascii="Arial" w:eastAsia="Arial Unicode MS" w:hAnsi="Arial"/>
      <w:smallCaps w:val="0"/>
      <w:kern w:val="1"/>
    </w:rPr>
  </w:style>
  <w:style w:type="paragraph" w:styleId="a5">
    <w:name w:val="List Paragraph"/>
    <w:basedOn w:val="a"/>
    <w:uiPriority w:val="34"/>
    <w:qFormat/>
    <w:rsid w:val="000537E5"/>
    <w:pPr>
      <w:ind w:left="720"/>
      <w:contextualSpacing/>
    </w:pPr>
  </w:style>
  <w:style w:type="table" w:styleId="a6">
    <w:name w:val="Table Grid"/>
    <w:basedOn w:val="a1"/>
    <w:uiPriority w:val="59"/>
    <w:rsid w:val="0011035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6D51"/>
    <w:pPr>
      <w:autoSpaceDE w:val="0"/>
      <w:autoSpaceDN w:val="0"/>
      <w:adjustRightInd w:val="0"/>
      <w:spacing w:before="0" w:line="240" w:lineRule="auto"/>
      <w:ind w:firstLine="0"/>
      <w:jc w:val="left"/>
    </w:pPr>
    <w:rPr>
      <w:color w:val="000000"/>
    </w:rPr>
  </w:style>
  <w:style w:type="paragraph" w:customStyle="1" w:styleId="Style4">
    <w:name w:val="Style4"/>
    <w:basedOn w:val="a"/>
    <w:uiPriority w:val="99"/>
    <w:rsid w:val="001F25BD"/>
    <w:pPr>
      <w:widowControl w:val="0"/>
      <w:autoSpaceDE w:val="0"/>
      <w:autoSpaceDN w:val="0"/>
      <w:adjustRightInd w:val="0"/>
      <w:spacing w:before="0" w:line="274" w:lineRule="exact"/>
      <w:ind w:firstLine="710"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1C539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76A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regovoe.eps7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7C9B0-33B9-4B54-B331-03343A29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2018-12-19T04:12:00Z</cp:lastPrinted>
  <dcterms:created xsi:type="dcterms:W3CDTF">2020-12-15T09:48:00Z</dcterms:created>
  <dcterms:modified xsi:type="dcterms:W3CDTF">2020-12-15T09:48:00Z</dcterms:modified>
</cp:coreProperties>
</file>